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A8" w:rsidRDefault="002257A8" w:rsidP="002257A8">
      <w:pPr>
        <w:spacing w:after="0" w:line="240" w:lineRule="auto"/>
        <w:jc w:val="center"/>
        <w:rPr>
          <w:rFonts w:ascii="Times New Roman" w:eastAsia="Times New Roman" w:hAnsi="Times New Roman" w:cs="Times New Roman"/>
          <w:b/>
          <w:bCs/>
          <w:color w:val="000000"/>
          <w:sz w:val="28"/>
          <w:lang w:eastAsia="ru-RU"/>
        </w:rPr>
      </w:pPr>
      <w:r w:rsidRPr="002257A8">
        <w:rPr>
          <w:rFonts w:ascii="Times New Roman" w:eastAsia="Times New Roman" w:hAnsi="Times New Roman" w:cs="Times New Roman"/>
          <w:b/>
          <w:bCs/>
          <w:color w:val="000000"/>
          <w:sz w:val="28"/>
          <w:lang w:eastAsia="ru-RU"/>
        </w:rPr>
        <w:t>Методические рекомендации по подготовке к проведению Всероссийских проверочных работ по географии</w:t>
      </w:r>
      <w:r w:rsidR="00060CF1">
        <w:rPr>
          <w:rFonts w:ascii="Times New Roman" w:eastAsia="Times New Roman" w:hAnsi="Times New Roman" w:cs="Times New Roman"/>
          <w:b/>
          <w:bCs/>
          <w:color w:val="000000"/>
          <w:sz w:val="28"/>
          <w:lang w:eastAsia="ru-RU"/>
        </w:rPr>
        <w:t>.</w:t>
      </w:r>
    </w:p>
    <w:p w:rsidR="003028E1" w:rsidRPr="002257A8" w:rsidRDefault="003028E1" w:rsidP="002257A8">
      <w:pPr>
        <w:spacing w:after="0" w:line="240" w:lineRule="auto"/>
        <w:jc w:val="center"/>
        <w:rPr>
          <w:rFonts w:ascii="Calibri" w:eastAsia="Times New Roman" w:hAnsi="Calibri" w:cs="Calibri"/>
          <w:color w:val="000000"/>
          <w:lang w:eastAsia="ru-RU"/>
        </w:rPr>
      </w:pP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Целью проведения ВПР является оценка качества подготовки </w:t>
      </w:r>
      <w:proofErr w:type="gramStart"/>
      <w:r w:rsidRPr="002257A8">
        <w:rPr>
          <w:rFonts w:ascii="Times New Roman" w:eastAsia="Times New Roman" w:hAnsi="Times New Roman" w:cs="Times New Roman"/>
          <w:color w:val="000000"/>
          <w:sz w:val="28"/>
          <w:lang w:eastAsia="ru-RU"/>
        </w:rPr>
        <w:t>обучающихся</w:t>
      </w:r>
      <w:proofErr w:type="gramEnd"/>
      <w:r w:rsidRPr="002257A8">
        <w:rPr>
          <w:rFonts w:ascii="Times New Roman" w:eastAsia="Times New Roman" w:hAnsi="Times New Roman" w:cs="Times New Roman"/>
          <w:color w:val="000000"/>
          <w:sz w:val="28"/>
          <w:lang w:eastAsia="ru-RU"/>
        </w:rPr>
        <w:t xml:space="preserve"> по данному предмету на базовом уровне. </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ВПР – это итоговые контрольные работы, результаты которых не должны учитываться при выставлении годовых отметок по предмету или при получении аттестата о среднем общем образовании.</w:t>
      </w:r>
    </w:p>
    <w:p w:rsidR="002257A8" w:rsidRPr="002257A8" w:rsidRDefault="002257A8" w:rsidP="00212AA0">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Ознакомившись с опи</w:t>
      </w:r>
      <w:r w:rsidR="00212AA0">
        <w:rPr>
          <w:rFonts w:ascii="Times New Roman" w:eastAsia="Times New Roman" w:hAnsi="Times New Roman" w:cs="Times New Roman"/>
          <w:color w:val="000000"/>
          <w:sz w:val="28"/>
          <w:lang w:eastAsia="ru-RU"/>
        </w:rPr>
        <w:t>санием ВПР и демоверсией, где 10</w:t>
      </w:r>
      <w:r w:rsidRPr="002257A8">
        <w:rPr>
          <w:rFonts w:ascii="Times New Roman" w:eastAsia="Times New Roman" w:hAnsi="Times New Roman" w:cs="Times New Roman"/>
          <w:color w:val="000000"/>
          <w:sz w:val="28"/>
          <w:lang w:eastAsia="ru-RU"/>
        </w:rPr>
        <w:t xml:space="preserve"> заданий – это вопросы,  изучаемые с  </w:t>
      </w:r>
      <w:r w:rsidR="00212AA0">
        <w:rPr>
          <w:rFonts w:ascii="Times New Roman" w:eastAsia="Times New Roman" w:hAnsi="Times New Roman" w:cs="Times New Roman"/>
          <w:b/>
          <w:bCs/>
          <w:color w:val="000000"/>
          <w:sz w:val="28"/>
          <w:lang w:eastAsia="ru-RU"/>
        </w:rPr>
        <w:t>5</w:t>
      </w:r>
      <w:r w:rsidR="00212AA0">
        <w:rPr>
          <w:rFonts w:ascii="Times New Roman" w:eastAsia="Times New Roman" w:hAnsi="Times New Roman" w:cs="Times New Roman"/>
          <w:color w:val="000000"/>
          <w:sz w:val="28"/>
          <w:lang w:eastAsia="ru-RU"/>
        </w:rPr>
        <w:t> по 6</w:t>
      </w:r>
      <w:r w:rsidRPr="002257A8">
        <w:rPr>
          <w:rFonts w:ascii="Times New Roman" w:eastAsia="Times New Roman" w:hAnsi="Times New Roman" w:cs="Times New Roman"/>
          <w:color w:val="000000"/>
          <w:sz w:val="28"/>
          <w:lang w:eastAsia="ru-RU"/>
        </w:rPr>
        <w:t xml:space="preserve"> класс, понимаешь (а мы, как правило, итоговые контрольные работы соста</w:t>
      </w:r>
      <w:r w:rsidR="00212AA0">
        <w:rPr>
          <w:rFonts w:ascii="Times New Roman" w:eastAsia="Times New Roman" w:hAnsi="Times New Roman" w:cs="Times New Roman"/>
          <w:color w:val="000000"/>
          <w:sz w:val="28"/>
          <w:lang w:eastAsia="ru-RU"/>
        </w:rPr>
        <w:t>вляем по вопросам всего курса</w:t>
      </w:r>
      <w:r w:rsidRPr="002257A8">
        <w:rPr>
          <w:rFonts w:ascii="Times New Roman" w:eastAsia="Times New Roman" w:hAnsi="Times New Roman" w:cs="Times New Roman"/>
          <w:color w:val="000000"/>
          <w:sz w:val="28"/>
          <w:lang w:eastAsia="ru-RU"/>
        </w:rPr>
        <w:t>), что без подготовки не обойтись.</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Как же нам быть, как подготовить детей в такие короткие сроки, если консультационных часов нет, да и учащиеся уже расписали всю вторую половину дня на дополнительные занятия по тем предметам, которые им необходимы для сдачи ЕГЭ?</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Основная работа по повторению в</w:t>
      </w:r>
      <w:r w:rsidR="00212AA0">
        <w:rPr>
          <w:rFonts w:ascii="Times New Roman" w:eastAsia="Times New Roman" w:hAnsi="Times New Roman" w:cs="Times New Roman"/>
          <w:color w:val="000000"/>
          <w:sz w:val="28"/>
          <w:lang w:eastAsia="ru-RU"/>
        </w:rPr>
        <w:t xml:space="preserve"> 6</w:t>
      </w:r>
      <w:r w:rsidRPr="002257A8">
        <w:rPr>
          <w:rFonts w:ascii="Times New Roman" w:eastAsia="Times New Roman" w:hAnsi="Times New Roman" w:cs="Times New Roman"/>
          <w:color w:val="000000"/>
          <w:sz w:val="28"/>
          <w:lang w:eastAsia="ru-RU"/>
        </w:rPr>
        <w:t xml:space="preserve"> классе будет проводиться </w:t>
      </w:r>
      <w:r w:rsidRPr="002257A8">
        <w:rPr>
          <w:rFonts w:ascii="Times New Roman" w:eastAsia="Times New Roman" w:hAnsi="Times New Roman" w:cs="Times New Roman"/>
          <w:b/>
          <w:bCs/>
          <w:color w:val="000000"/>
          <w:sz w:val="28"/>
          <w:lang w:eastAsia="ru-RU"/>
        </w:rPr>
        <w:t>на уроках.  </w:t>
      </w:r>
      <w:r w:rsidRPr="002257A8">
        <w:rPr>
          <w:rFonts w:ascii="Times New Roman" w:eastAsia="Times New Roman" w:hAnsi="Times New Roman" w:cs="Times New Roman"/>
          <w:color w:val="000000"/>
          <w:sz w:val="28"/>
          <w:lang w:eastAsia="ru-RU"/>
        </w:rPr>
        <w:t>Урок, а он </w:t>
      </w:r>
      <w:r w:rsidRPr="002257A8">
        <w:rPr>
          <w:rFonts w:ascii="Times New Roman" w:eastAsia="Times New Roman" w:hAnsi="Times New Roman" w:cs="Times New Roman"/>
          <w:b/>
          <w:bCs/>
          <w:color w:val="000000"/>
          <w:sz w:val="28"/>
          <w:lang w:eastAsia="ru-RU"/>
        </w:rPr>
        <w:t>1 раз</w:t>
      </w:r>
      <w:r w:rsidRPr="002257A8">
        <w:rPr>
          <w:rFonts w:ascii="Times New Roman" w:eastAsia="Times New Roman" w:hAnsi="Times New Roman" w:cs="Times New Roman"/>
          <w:color w:val="000000"/>
          <w:sz w:val="28"/>
          <w:lang w:eastAsia="ru-RU"/>
        </w:rPr>
        <w:t> в неделю, у него своя цель, изучаемая в соответствии с тематическим планированием.</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Мы, учителя географии, понимаем, что невозможно достичь высоких результатов без системной, долгой, продуманной работы по подготовке учащихся.   Поэтому система повторения должна быть четко спланирована.</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Calibri" w:eastAsia="Times New Roman" w:hAnsi="Calibri" w:cs="Calibri"/>
          <w:color w:val="000000"/>
          <w:sz w:val="28"/>
          <w:lang w:eastAsia="ru-RU"/>
        </w:rPr>
        <w:t>     </w:t>
      </w:r>
      <w:r w:rsidRPr="002257A8">
        <w:rPr>
          <w:rFonts w:ascii="Times New Roman" w:eastAsia="Times New Roman" w:hAnsi="Times New Roman" w:cs="Times New Roman"/>
          <w:color w:val="000000"/>
          <w:sz w:val="28"/>
          <w:lang w:eastAsia="ru-RU"/>
        </w:rPr>
        <w:t>Конечно, задания ВПР составлены в пределах школьной программы, но:</w:t>
      </w:r>
    </w:p>
    <w:p w:rsidR="002257A8" w:rsidRPr="001B6E3E" w:rsidRDefault="00212AA0" w:rsidP="002257A8">
      <w:pPr>
        <w:numPr>
          <w:ilvl w:val="0"/>
          <w:numId w:val="1"/>
        </w:num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материал дан за 5-6 класс</w:t>
      </w:r>
      <w:r w:rsidR="00124CA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и он </w:t>
      </w:r>
      <w:r w:rsidR="002257A8" w:rsidRPr="002257A8">
        <w:rPr>
          <w:rFonts w:ascii="Times New Roman" w:eastAsia="Times New Roman" w:hAnsi="Times New Roman" w:cs="Times New Roman"/>
          <w:color w:val="000000"/>
          <w:sz w:val="28"/>
          <w:lang w:eastAsia="ru-RU"/>
        </w:rPr>
        <w:t>требует повторения;</w:t>
      </w:r>
    </w:p>
    <w:p w:rsidR="001B6E3E" w:rsidRDefault="001B6E3E" w:rsidP="001B6E3E">
      <w:pPr>
        <w:pStyle w:val="Default"/>
        <w:ind w:firstLine="540"/>
        <w:jc w:val="both"/>
        <w:rPr>
          <w:sz w:val="28"/>
          <w:szCs w:val="28"/>
        </w:rPr>
      </w:pPr>
      <w:r>
        <w:rPr>
          <w:sz w:val="28"/>
          <w:szCs w:val="28"/>
        </w:rPr>
        <w:t xml:space="preserve">Вариант проверочной работы состоит из 10 заданий, которые различаются по содержанию и характеру решаемых учащимися задач. </w:t>
      </w:r>
    </w:p>
    <w:p w:rsidR="001B6E3E" w:rsidRDefault="001B6E3E" w:rsidP="001B6E3E">
      <w:pPr>
        <w:pStyle w:val="Default"/>
        <w:ind w:firstLine="540"/>
        <w:jc w:val="both"/>
        <w:rPr>
          <w:sz w:val="28"/>
          <w:szCs w:val="28"/>
        </w:rPr>
      </w:pPr>
      <w:r>
        <w:rPr>
          <w:sz w:val="28"/>
          <w:szCs w:val="28"/>
        </w:rPr>
        <w:t xml:space="preserve">Задания 1−9 проверяют умение </w:t>
      </w:r>
      <w:proofErr w:type="gramStart"/>
      <w:r>
        <w:rPr>
          <w:sz w:val="28"/>
          <w:szCs w:val="28"/>
        </w:rPr>
        <w:t>обучающихся</w:t>
      </w:r>
      <w:proofErr w:type="gramEnd"/>
      <w:r>
        <w:rPr>
          <w:sz w:val="28"/>
          <w:szCs w:val="28"/>
        </w:rPr>
        <w:t xml:space="preserve"> работать с различными источниками географической информации (картами, фотографиями, графиками и иными условно-графическими объектами, текстом), задание 10 контролирует знание географии родного края. </w:t>
      </w:r>
    </w:p>
    <w:p w:rsidR="001B6E3E" w:rsidRDefault="001B6E3E" w:rsidP="001B6E3E">
      <w:pPr>
        <w:pStyle w:val="Default"/>
        <w:ind w:firstLine="540"/>
        <w:jc w:val="both"/>
        <w:rPr>
          <w:sz w:val="28"/>
          <w:szCs w:val="28"/>
        </w:rPr>
      </w:pPr>
      <w:r>
        <w:rPr>
          <w:sz w:val="28"/>
          <w:szCs w:val="28"/>
        </w:rPr>
        <w:t xml:space="preserve">Задания 1−3.2, 4.1, 4.2, 5.1, 5.2, 6.1, 7, 8.1, 8.2, 10.1 требуют краткого ответа в виде записи одного или нескольких слов, последовательности цифр, числа. </w:t>
      </w:r>
    </w:p>
    <w:p w:rsidR="002257A8" w:rsidRPr="005E6BE5" w:rsidRDefault="001B6E3E" w:rsidP="005E6BE5">
      <w:pPr>
        <w:numPr>
          <w:ilvl w:val="0"/>
          <w:numId w:val="1"/>
        </w:numPr>
        <w:spacing w:after="0" w:line="240" w:lineRule="auto"/>
        <w:jc w:val="both"/>
        <w:rPr>
          <w:rFonts w:ascii="Calibri" w:eastAsia="Times New Roman" w:hAnsi="Calibri" w:cs="Calibri"/>
          <w:color w:val="000000"/>
          <w:lang w:eastAsia="ru-RU"/>
        </w:rPr>
      </w:pPr>
      <w:r>
        <w:rPr>
          <w:sz w:val="28"/>
          <w:szCs w:val="28"/>
        </w:rPr>
        <w:t>Задания 3.3, 4.3, 6.2, 9, 10.2 предполагают развернутый ответ</w:t>
      </w:r>
      <w:r w:rsidR="005E6BE5">
        <w:rPr>
          <w:sz w:val="28"/>
          <w:szCs w:val="28"/>
        </w:rPr>
        <w:t xml:space="preserve"> и </w:t>
      </w:r>
      <w:r w:rsidR="002257A8" w:rsidRPr="005E6BE5">
        <w:rPr>
          <w:rFonts w:ascii="Times New Roman" w:eastAsia="Times New Roman" w:hAnsi="Times New Roman" w:cs="Times New Roman"/>
          <w:color w:val="000000"/>
          <w:sz w:val="28"/>
          <w:lang w:eastAsia="ru-RU"/>
        </w:rPr>
        <w:t>свою очередь рассчитаны на максимальную стимуляцию нестандартного мышления при его выполнении;</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Невольно встал вопрос: «Как подготовить всех детей к успешному написанию ВПР по географии? Думаю, что это осознал каждый школьный учитель, и каждый встал перед вопросом: «С чего начать?»</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8"/>
          <w:u w:val="single"/>
          <w:lang w:eastAsia="ru-RU"/>
        </w:rPr>
        <w:t>Первое,</w:t>
      </w:r>
      <w:r w:rsidRPr="002257A8">
        <w:rPr>
          <w:rFonts w:ascii="Times New Roman" w:eastAsia="Times New Roman" w:hAnsi="Times New Roman" w:cs="Times New Roman"/>
          <w:color w:val="000000"/>
          <w:sz w:val="28"/>
          <w:lang w:eastAsia="ru-RU"/>
        </w:rPr>
        <w:t> с чего, мне кажется, следует  начинать – это </w:t>
      </w:r>
      <w:r w:rsidRPr="002257A8">
        <w:rPr>
          <w:rFonts w:ascii="Times New Roman" w:eastAsia="Times New Roman" w:hAnsi="Times New Roman" w:cs="Times New Roman"/>
          <w:b/>
          <w:bCs/>
          <w:color w:val="000000"/>
          <w:sz w:val="28"/>
          <w:lang w:eastAsia="ru-RU"/>
        </w:rPr>
        <w:t>подготовительная работа по подготовке  к ВПР:</w:t>
      </w:r>
    </w:p>
    <w:p w:rsidR="002257A8" w:rsidRPr="00124CA1" w:rsidRDefault="005E6BE5" w:rsidP="002257A8">
      <w:pPr>
        <w:spacing w:after="0" w:line="240" w:lineRule="auto"/>
        <w:jc w:val="both"/>
        <w:rPr>
          <w:rFonts w:ascii="Calibri" w:eastAsia="Times New Roman" w:hAnsi="Calibri" w:cs="Calibri"/>
          <w:b/>
          <w:color w:val="000000"/>
          <w:lang w:eastAsia="ru-RU"/>
        </w:rPr>
      </w:pPr>
      <w:r>
        <w:rPr>
          <w:rFonts w:ascii="Times New Roman" w:eastAsia="Times New Roman" w:hAnsi="Times New Roman" w:cs="Times New Roman"/>
          <w:color w:val="000000"/>
          <w:sz w:val="28"/>
          <w:lang w:eastAsia="ru-RU"/>
        </w:rPr>
        <w:t xml:space="preserve">1.     </w:t>
      </w:r>
      <w:r w:rsidRPr="00124CA1">
        <w:rPr>
          <w:rFonts w:ascii="Times New Roman" w:eastAsia="Times New Roman" w:hAnsi="Times New Roman" w:cs="Times New Roman"/>
          <w:b/>
          <w:color w:val="000000"/>
          <w:sz w:val="28"/>
          <w:lang w:eastAsia="ru-RU"/>
        </w:rPr>
        <w:t>Т</w:t>
      </w:r>
      <w:r w:rsidR="002257A8" w:rsidRPr="00124CA1">
        <w:rPr>
          <w:rFonts w:ascii="Times New Roman" w:eastAsia="Times New Roman" w:hAnsi="Times New Roman" w:cs="Times New Roman"/>
          <w:b/>
          <w:color w:val="000000"/>
          <w:sz w:val="28"/>
          <w:lang w:eastAsia="ru-RU"/>
        </w:rPr>
        <w:t>щательно изучить описание и  демоверсию ВПР (цель – понять особенности заданий, которые будут предложены учащимся в этом году);</w:t>
      </w:r>
    </w:p>
    <w:p w:rsidR="002257A8" w:rsidRPr="002257A8" w:rsidRDefault="005E6BE5" w:rsidP="002257A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lastRenderedPageBreak/>
        <w:t>2.     О</w:t>
      </w:r>
      <w:r w:rsidR="002257A8" w:rsidRPr="002257A8">
        <w:rPr>
          <w:rFonts w:ascii="Times New Roman" w:eastAsia="Times New Roman" w:hAnsi="Times New Roman" w:cs="Times New Roman"/>
          <w:color w:val="000000"/>
          <w:sz w:val="28"/>
          <w:lang w:eastAsia="ru-RU"/>
        </w:rPr>
        <w:t>ценить готовность учащихся к ВПР, выявить проблемы, как для данного класса, так и индивидуально для каждого ученика;</w:t>
      </w:r>
    </w:p>
    <w:p w:rsidR="002257A8" w:rsidRPr="002257A8" w:rsidRDefault="005E6BE5" w:rsidP="002257A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3.     С</w:t>
      </w:r>
      <w:r w:rsidR="002257A8" w:rsidRPr="002257A8">
        <w:rPr>
          <w:rFonts w:ascii="Times New Roman" w:eastAsia="Times New Roman" w:hAnsi="Times New Roman" w:cs="Times New Roman"/>
          <w:color w:val="000000"/>
          <w:sz w:val="28"/>
          <w:lang w:eastAsia="ru-RU"/>
        </w:rPr>
        <w:t>планировать работу по отработке умений и развития навыков выполнения  заданий;</w:t>
      </w:r>
    </w:p>
    <w:p w:rsidR="002257A8" w:rsidRPr="002257A8" w:rsidRDefault="005E6BE5" w:rsidP="002257A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4.  П</w:t>
      </w:r>
      <w:r w:rsidR="002257A8" w:rsidRPr="002257A8">
        <w:rPr>
          <w:rFonts w:ascii="Times New Roman" w:eastAsia="Times New Roman" w:hAnsi="Times New Roman" w:cs="Times New Roman"/>
          <w:color w:val="000000"/>
          <w:sz w:val="28"/>
          <w:lang w:eastAsia="ru-RU"/>
        </w:rPr>
        <w:t>редупредить детей, что 5-10 минут на каждом уроке географии будем уделять внимание повторению изученного материала  за предыдущие годы</w:t>
      </w:r>
      <w:r w:rsidR="002257A8" w:rsidRPr="002257A8">
        <w:rPr>
          <w:rFonts w:ascii="Calibri" w:eastAsia="Times New Roman" w:hAnsi="Calibri" w:cs="Calibri"/>
          <w:color w:val="000000"/>
          <w:lang w:eastAsia="ru-RU"/>
        </w:rPr>
        <w:t>.</w:t>
      </w:r>
    </w:p>
    <w:p w:rsidR="002257A8" w:rsidRPr="002257A8" w:rsidRDefault="005E6BE5" w:rsidP="002257A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5. П</w:t>
      </w:r>
      <w:r w:rsidR="002257A8" w:rsidRPr="002257A8">
        <w:rPr>
          <w:rFonts w:ascii="Times New Roman" w:eastAsia="Times New Roman" w:hAnsi="Times New Roman" w:cs="Times New Roman"/>
          <w:color w:val="000000"/>
          <w:sz w:val="28"/>
          <w:lang w:eastAsia="ru-RU"/>
        </w:rPr>
        <w:t>ровести психологическую подготовку обучающихся к ВПР, не пугая школьников предстоящей работой, а убедить их в том, что если очень постараться, то можно получить очень приличный балл.</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8"/>
          <w:u w:val="single"/>
          <w:lang w:eastAsia="ru-RU"/>
        </w:rPr>
        <w:t>Второе</w:t>
      </w:r>
      <w:r w:rsidRPr="002257A8">
        <w:rPr>
          <w:rFonts w:ascii="Times New Roman" w:eastAsia="Times New Roman" w:hAnsi="Times New Roman" w:cs="Times New Roman"/>
          <w:b/>
          <w:bCs/>
          <w:color w:val="000000"/>
          <w:sz w:val="28"/>
          <w:lang w:eastAsia="ru-RU"/>
        </w:rPr>
        <w:t> – повторение пройденного материала</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На этом этапе четко следовать плану подготовки к ВПР, который включает в себя список ключевых тем для повторения.</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Это позволит параллельно с изучением нового материала системно повторить пройденное ранее.</w:t>
      </w:r>
    </w:p>
    <w:p w:rsidR="002257A8" w:rsidRPr="002257A8" w:rsidRDefault="002257A8" w:rsidP="002257A8">
      <w:pPr>
        <w:numPr>
          <w:ilvl w:val="0"/>
          <w:numId w:val="2"/>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Продумать небольшие задания, которые можно давать обучающимся для выполнения на дом, с последующей проверкой и объяснением на уроке.</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8"/>
          <w:u w:val="single"/>
          <w:lang w:eastAsia="ru-RU"/>
        </w:rPr>
        <w:t>Третье</w:t>
      </w:r>
      <w:r w:rsidRPr="002257A8">
        <w:rPr>
          <w:rFonts w:ascii="Times New Roman" w:eastAsia="Times New Roman" w:hAnsi="Times New Roman" w:cs="Times New Roman"/>
          <w:color w:val="000000"/>
          <w:sz w:val="28"/>
          <w:lang w:eastAsia="ru-RU"/>
        </w:rPr>
        <w:t> – </w:t>
      </w:r>
      <w:r w:rsidRPr="002257A8">
        <w:rPr>
          <w:rFonts w:ascii="Times New Roman" w:eastAsia="Times New Roman" w:hAnsi="Times New Roman" w:cs="Times New Roman"/>
          <w:b/>
          <w:bCs/>
          <w:color w:val="000000"/>
          <w:sz w:val="28"/>
          <w:lang w:eastAsia="ru-RU"/>
        </w:rPr>
        <w:t>мини - практические работы</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Выполнение серий небольших практических заданий с использованием  различных источников информации, например, с атласами</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8"/>
          <w:u w:val="single"/>
          <w:lang w:eastAsia="ru-RU"/>
        </w:rPr>
        <w:t>Четвертое</w:t>
      </w:r>
      <w:r w:rsidRPr="002257A8">
        <w:rPr>
          <w:rFonts w:ascii="Times New Roman" w:eastAsia="Times New Roman" w:hAnsi="Times New Roman" w:cs="Times New Roman"/>
          <w:color w:val="000000"/>
          <w:sz w:val="28"/>
          <w:lang w:eastAsia="ru-RU"/>
        </w:rPr>
        <w:t> – </w:t>
      </w:r>
      <w:r w:rsidRPr="002257A8">
        <w:rPr>
          <w:rFonts w:ascii="Times New Roman" w:eastAsia="Times New Roman" w:hAnsi="Times New Roman" w:cs="Times New Roman"/>
          <w:b/>
          <w:bCs/>
          <w:color w:val="000000"/>
          <w:sz w:val="28"/>
          <w:lang w:eastAsia="ru-RU"/>
        </w:rPr>
        <w:t>организация и проведение мониторингов</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В СТАТГРАДЕ мониторинг по географии включает в себя диагностические работы в формате ЕГЭ и ОГЭ, и регулярные тренировочные работы по отдельным темам.  Основная цель подобных работ – оперативное получение информации о качестве усвоения определенных тем, анализ типичных ошибок и организация индивидуальной работы с учащимися по устранению пробелов в знаниях. Ребята выполняют работы над ошибками каждой проверочной работы: результаты оперативно доводятся до сведения родителей, что, в свою очередь, благоприятно сказывается на дальнейшем процессе обучения.</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Helvetica Neue" w:eastAsia="Times New Roman" w:hAnsi="Helvetica Neue" w:cs="Calibri"/>
          <w:b/>
          <w:bCs/>
          <w:color w:val="333333"/>
          <w:sz w:val="21"/>
          <w:lang w:eastAsia="ru-RU"/>
        </w:rPr>
        <w:t>   </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u w:val="single"/>
          <w:lang w:eastAsia="ru-RU"/>
        </w:rPr>
        <w:t>Пятое</w:t>
      </w:r>
      <w:r w:rsidRPr="002257A8">
        <w:rPr>
          <w:rFonts w:ascii="Times New Roman" w:eastAsia="Times New Roman" w:hAnsi="Times New Roman" w:cs="Times New Roman"/>
          <w:b/>
          <w:bCs/>
          <w:color w:val="000000"/>
          <w:sz w:val="28"/>
          <w:lang w:eastAsia="ru-RU"/>
        </w:rPr>
        <w:t> - устные  упражнения</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В целях эффективного использования времени на уроке, использовать:</w:t>
      </w:r>
    </w:p>
    <w:p w:rsidR="002257A8" w:rsidRPr="002257A8" w:rsidRDefault="002257A8" w:rsidP="002257A8">
      <w:pPr>
        <w:numPr>
          <w:ilvl w:val="0"/>
          <w:numId w:val="3"/>
        </w:numPr>
        <w:spacing w:after="0" w:line="240" w:lineRule="auto"/>
        <w:ind w:left="36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каскад быстрых вопросов в хаотичном порядке или по цепочке;</w:t>
      </w:r>
    </w:p>
    <w:p w:rsidR="002257A8" w:rsidRPr="002257A8" w:rsidRDefault="002257A8" w:rsidP="002257A8">
      <w:pPr>
        <w:numPr>
          <w:ilvl w:val="0"/>
          <w:numId w:val="3"/>
        </w:numPr>
        <w:spacing w:after="0" w:line="240" w:lineRule="auto"/>
        <w:ind w:left="36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вопросы по карте;</w:t>
      </w:r>
    </w:p>
    <w:p w:rsidR="002257A8" w:rsidRPr="002257A8" w:rsidRDefault="002257A8" w:rsidP="002257A8">
      <w:pPr>
        <w:numPr>
          <w:ilvl w:val="0"/>
          <w:numId w:val="3"/>
        </w:numPr>
        <w:spacing w:after="0" w:line="240" w:lineRule="auto"/>
        <w:ind w:left="36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небольшие географические задачи;</w:t>
      </w:r>
    </w:p>
    <w:p w:rsidR="002257A8" w:rsidRPr="002257A8" w:rsidRDefault="002257A8" w:rsidP="002257A8">
      <w:pPr>
        <w:numPr>
          <w:ilvl w:val="0"/>
          <w:numId w:val="3"/>
        </w:numPr>
        <w:spacing w:after="0" w:line="240" w:lineRule="auto"/>
        <w:ind w:left="36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слайды с устными и тестовыми заданиями</w:t>
      </w:r>
    </w:p>
    <w:p w:rsidR="002257A8" w:rsidRPr="002257A8" w:rsidRDefault="002257A8" w:rsidP="002257A8">
      <w:pPr>
        <w:spacing w:after="0" w:line="240" w:lineRule="auto"/>
        <w:ind w:left="36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Устные упражнения активизируют мыслительную деятельность учащихся, требуют осознанного усвоения учебного материала; при их выполнении развивается память, речь, внимание, быстрота реакции.</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u w:val="single"/>
          <w:lang w:eastAsia="ru-RU"/>
        </w:rPr>
        <w:t>Шестое</w:t>
      </w:r>
      <w:r w:rsidRPr="002257A8">
        <w:rPr>
          <w:rFonts w:ascii="Times New Roman" w:eastAsia="Times New Roman" w:hAnsi="Times New Roman" w:cs="Times New Roman"/>
          <w:b/>
          <w:bCs/>
          <w:color w:val="000000"/>
          <w:sz w:val="28"/>
          <w:lang w:eastAsia="ru-RU"/>
        </w:rPr>
        <w:t> – использование ИКТ при подготовке к ВПР</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xml:space="preserve">           Помимо работы с учителем на уроке учащиеся должны и самостоятельно получать знания, поэтому необходимо рекомендовать учащимся сайты Интернета, где собран теоретический материал, а также </w:t>
      </w:r>
      <w:r w:rsidRPr="002257A8">
        <w:rPr>
          <w:rFonts w:ascii="Times New Roman" w:eastAsia="Times New Roman" w:hAnsi="Times New Roman" w:cs="Times New Roman"/>
          <w:color w:val="000000"/>
          <w:sz w:val="28"/>
          <w:lang w:eastAsia="ru-RU"/>
        </w:rPr>
        <w:lastRenderedPageBreak/>
        <w:t xml:space="preserve">сайты, где ученики могут самостоятельно проверить уровень своей подготовки, работы в режиме </w:t>
      </w:r>
      <w:proofErr w:type="spellStart"/>
      <w:r w:rsidRPr="002257A8">
        <w:rPr>
          <w:rFonts w:ascii="Times New Roman" w:eastAsia="Times New Roman" w:hAnsi="Times New Roman" w:cs="Times New Roman"/>
          <w:color w:val="000000"/>
          <w:sz w:val="28"/>
          <w:lang w:eastAsia="ru-RU"/>
        </w:rPr>
        <w:t>он-лайн</w:t>
      </w:r>
      <w:proofErr w:type="spellEnd"/>
      <w:r w:rsidRPr="002257A8">
        <w:rPr>
          <w:rFonts w:ascii="Times New Roman" w:eastAsia="Times New Roman" w:hAnsi="Times New Roman" w:cs="Times New Roman"/>
          <w:i/>
          <w:iCs/>
          <w:color w:val="000000"/>
          <w:sz w:val="28"/>
          <w:lang w:eastAsia="ru-RU"/>
        </w:rPr>
        <w:t>.</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1.     сайт Федерального института педагогических измерений (ФИПИ). Есть Открытый банк заданий ЕГЭ по предметам, предварительно объяснив нумерацию необходимых для решения заданий.</w:t>
      </w:r>
    </w:p>
    <w:p w:rsidR="002257A8" w:rsidRPr="002257A8" w:rsidRDefault="00B415DD" w:rsidP="002257A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2</w:t>
      </w:r>
      <w:r w:rsidR="002257A8" w:rsidRPr="002257A8">
        <w:rPr>
          <w:rFonts w:ascii="Times New Roman" w:eastAsia="Times New Roman" w:hAnsi="Times New Roman" w:cs="Times New Roman"/>
          <w:color w:val="000000"/>
          <w:sz w:val="28"/>
          <w:lang w:eastAsia="ru-RU"/>
        </w:rPr>
        <w:t>.     Базы заданий для портала «РЕШУ ЕГЭ» составлены на основе следующих источников: задания открытых банков и официальных сборников для подготовки к ЕГЭ; демонстрационные версии ЕГЭ и экзаменационные задания, разработанные ФИПИ; диагностические работы, подготовленные МИОО; тренировочные работы, проводимые органами управления образованием в различных регионах Российской Федерации. </w:t>
      </w:r>
      <w:r w:rsidR="002257A8" w:rsidRPr="002257A8">
        <w:rPr>
          <w:rFonts w:ascii="Times New Roman" w:eastAsia="Times New Roman" w:hAnsi="Times New Roman" w:cs="Times New Roman"/>
          <w:b/>
          <w:bCs/>
          <w:color w:val="000000"/>
          <w:sz w:val="28"/>
          <w:lang w:eastAsia="ru-RU"/>
        </w:rPr>
        <w:t>Все используемые в системе задания снабжены ответами и подробными решениями;</w:t>
      </w:r>
    </w:p>
    <w:p w:rsidR="002257A8" w:rsidRPr="002257A8" w:rsidRDefault="00B415DD" w:rsidP="002257A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3.</w:t>
      </w:r>
      <w:r w:rsidR="002257A8" w:rsidRPr="002257A8">
        <w:rPr>
          <w:rFonts w:ascii="Times New Roman" w:eastAsia="Times New Roman" w:hAnsi="Times New Roman" w:cs="Times New Roman"/>
          <w:color w:val="000000"/>
          <w:sz w:val="28"/>
          <w:lang w:eastAsia="ru-RU"/>
        </w:rPr>
        <w:t xml:space="preserve"> Незнайка</w:t>
      </w:r>
      <w:proofErr w:type="gramStart"/>
      <w:r w:rsidR="002257A8" w:rsidRPr="002257A8">
        <w:rPr>
          <w:rFonts w:ascii="Times New Roman" w:eastAsia="Times New Roman" w:hAnsi="Times New Roman" w:cs="Times New Roman"/>
          <w:color w:val="000000"/>
          <w:sz w:val="28"/>
          <w:lang w:eastAsia="ru-RU"/>
        </w:rPr>
        <w:t>.п</w:t>
      </w:r>
      <w:proofErr w:type="gramEnd"/>
      <w:r w:rsidR="002257A8" w:rsidRPr="002257A8">
        <w:rPr>
          <w:rFonts w:ascii="Times New Roman" w:eastAsia="Times New Roman" w:hAnsi="Times New Roman" w:cs="Times New Roman"/>
          <w:color w:val="000000"/>
          <w:sz w:val="28"/>
          <w:lang w:eastAsia="ru-RU"/>
        </w:rPr>
        <w:t>ро </w:t>
      </w:r>
      <w:hyperlink r:id="rId5" w:history="1">
        <w:r w:rsidR="002257A8" w:rsidRPr="002257A8">
          <w:rPr>
            <w:rFonts w:ascii="Times New Roman" w:eastAsia="Times New Roman" w:hAnsi="Times New Roman" w:cs="Times New Roman"/>
            <w:color w:val="0000FF"/>
            <w:sz w:val="28"/>
            <w:u w:val="single"/>
            <w:lang w:eastAsia="ru-RU"/>
          </w:rPr>
          <w:t>https://neznaika.pro/oge/geo_oge/662-variant-9.html</w:t>
        </w:r>
      </w:hyperlink>
      <w:r w:rsidR="002257A8" w:rsidRPr="002257A8">
        <w:rPr>
          <w:rFonts w:ascii="Times New Roman" w:eastAsia="Times New Roman" w:hAnsi="Times New Roman" w:cs="Times New Roman"/>
          <w:color w:val="000000"/>
          <w:sz w:val="28"/>
          <w:lang w:eastAsia="ru-RU"/>
        </w:rPr>
        <w:t> </w:t>
      </w:r>
    </w:p>
    <w:p w:rsidR="002257A8" w:rsidRPr="002257A8" w:rsidRDefault="00B415DD" w:rsidP="002257A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4</w:t>
      </w:r>
      <w:r w:rsidR="002257A8" w:rsidRPr="002257A8">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У</w:t>
      </w:r>
      <w:r w:rsidR="002257A8" w:rsidRPr="002257A8">
        <w:rPr>
          <w:rFonts w:ascii="Times New Roman" w:eastAsia="Times New Roman" w:hAnsi="Times New Roman" w:cs="Times New Roman"/>
          <w:color w:val="000000"/>
          <w:sz w:val="28"/>
          <w:lang w:eastAsia="ru-RU"/>
        </w:rPr>
        <w:t xml:space="preserve">чебные (справочные) пособия для подготовки к ЕГЭ (книги, сборники тестов в форматах </w:t>
      </w:r>
      <w:proofErr w:type="spellStart"/>
      <w:r w:rsidR="002257A8" w:rsidRPr="002257A8">
        <w:rPr>
          <w:rFonts w:ascii="Times New Roman" w:eastAsia="Times New Roman" w:hAnsi="Times New Roman" w:cs="Times New Roman"/>
          <w:color w:val="000000"/>
          <w:sz w:val="28"/>
          <w:lang w:eastAsia="ru-RU"/>
        </w:rPr>
        <w:t>djvu</w:t>
      </w:r>
      <w:proofErr w:type="spellEnd"/>
      <w:r w:rsidR="002257A8" w:rsidRPr="002257A8">
        <w:rPr>
          <w:rFonts w:ascii="Times New Roman" w:eastAsia="Times New Roman" w:hAnsi="Times New Roman" w:cs="Times New Roman"/>
          <w:color w:val="000000"/>
          <w:sz w:val="28"/>
          <w:lang w:eastAsia="ru-RU"/>
        </w:rPr>
        <w:t>/</w:t>
      </w:r>
      <w:proofErr w:type="spellStart"/>
      <w:r w:rsidR="002257A8" w:rsidRPr="002257A8">
        <w:rPr>
          <w:rFonts w:ascii="Times New Roman" w:eastAsia="Times New Roman" w:hAnsi="Times New Roman" w:cs="Times New Roman"/>
          <w:color w:val="000000"/>
          <w:sz w:val="28"/>
          <w:lang w:eastAsia="ru-RU"/>
        </w:rPr>
        <w:t>zip</w:t>
      </w:r>
      <w:proofErr w:type="spellEnd"/>
      <w:r w:rsidR="002257A8" w:rsidRPr="002257A8">
        <w:rPr>
          <w:rFonts w:ascii="Times New Roman" w:eastAsia="Times New Roman" w:hAnsi="Times New Roman" w:cs="Times New Roman"/>
          <w:color w:val="000000"/>
          <w:sz w:val="28"/>
          <w:lang w:eastAsia="ru-RU"/>
        </w:rPr>
        <w:t xml:space="preserve"> и </w:t>
      </w:r>
      <w:proofErr w:type="spellStart"/>
      <w:r w:rsidR="002257A8" w:rsidRPr="002257A8">
        <w:rPr>
          <w:rFonts w:ascii="Times New Roman" w:eastAsia="Times New Roman" w:hAnsi="Times New Roman" w:cs="Times New Roman"/>
          <w:color w:val="000000"/>
          <w:sz w:val="28"/>
          <w:lang w:eastAsia="ru-RU"/>
        </w:rPr>
        <w:t>pdf</w:t>
      </w:r>
      <w:proofErr w:type="spellEnd"/>
      <w:r w:rsidR="002257A8" w:rsidRPr="002257A8">
        <w:rPr>
          <w:rFonts w:ascii="Times New Roman" w:eastAsia="Times New Roman" w:hAnsi="Times New Roman" w:cs="Times New Roman"/>
          <w:color w:val="000000"/>
          <w:sz w:val="28"/>
          <w:lang w:eastAsia="ru-RU"/>
        </w:rPr>
        <w:t>/</w:t>
      </w:r>
      <w:proofErr w:type="spellStart"/>
      <w:r w:rsidR="002257A8" w:rsidRPr="002257A8">
        <w:rPr>
          <w:rFonts w:ascii="Times New Roman" w:eastAsia="Times New Roman" w:hAnsi="Times New Roman" w:cs="Times New Roman"/>
          <w:color w:val="000000"/>
          <w:sz w:val="28"/>
          <w:lang w:eastAsia="ru-RU"/>
        </w:rPr>
        <w:t>zip</w:t>
      </w:r>
      <w:proofErr w:type="spellEnd"/>
      <w:r w:rsidR="002257A8" w:rsidRPr="002257A8">
        <w:rPr>
          <w:rFonts w:ascii="Times New Roman" w:eastAsia="Times New Roman" w:hAnsi="Times New Roman" w:cs="Times New Roman"/>
          <w:color w:val="000000"/>
          <w:sz w:val="28"/>
          <w:lang w:eastAsia="ru-RU"/>
        </w:rPr>
        <w:t>)  </w:t>
      </w:r>
      <w:hyperlink r:id="rId6" w:history="1">
        <w:r w:rsidR="002257A8" w:rsidRPr="002257A8">
          <w:rPr>
            <w:rFonts w:ascii="Times New Roman" w:eastAsia="Times New Roman" w:hAnsi="Times New Roman" w:cs="Times New Roman"/>
            <w:color w:val="0000FF"/>
            <w:sz w:val="28"/>
            <w:u w:val="single"/>
            <w:lang w:eastAsia="ru-RU"/>
          </w:rPr>
          <w:t>http://www.alleng.ru/edu/math3.htm</w:t>
        </w:r>
      </w:hyperlink>
      <w:r w:rsidR="002257A8" w:rsidRPr="002257A8">
        <w:rPr>
          <w:rFonts w:ascii="Times New Roman" w:eastAsia="Times New Roman" w:hAnsi="Times New Roman" w:cs="Times New Roman"/>
          <w:color w:val="000000"/>
          <w:sz w:val="28"/>
          <w:lang w:eastAsia="ru-RU"/>
        </w:rPr>
        <w:t>.</w:t>
      </w:r>
    </w:p>
    <w:p w:rsidR="002257A8" w:rsidRPr="002257A8" w:rsidRDefault="00B415DD" w:rsidP="002257A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5. Использовать</w:t>
      </w:r>
      <w:r w:rsidR="002257A8" w:rsidRPr="002257A8">
        <w:rPr>
          <w:rFonts w:ascii="Times New Roman" w:eastAsia="Times New Roman" w:hAnsi="Times New Roman" w:cs="Times New Roman"/>
          <w:color w:val="000000"/>
          <w:sz w:val="28"/>
          <w:lang w:eastAsia="ru-RU"/>
        </w:rPr>
        <w:t xml:space="preserve"> дистанционный контакт с учениками через СКАЙП, </w:t>
      </w:r>
      <w:proofErr w:type="spellStart"/>
      <w:r w:rsidR="002257A8" w:rsidRPr="002257A8">
        <w:rPr>
          <w:rFonts w:ascii="Times New Roman" w:eastAsia="Times New Roman" w:hAnsi="Times New Roman" w:cs="Times New Roman"/>
          <w:color w:val="000000"/>
          <w:sz w:val="28"/>
          <w:lang w:eastAsia="ru-RU"/>
        </w:rPr>
        <w:t>вайбер</w:t>
      </w:r>
      <w:proofErr w:type="spellEnd"/>
      <w:r w:rsidR="002257A8" w:rsidRPr="002257A8">
        <w:rPr>
          <w:rFonts w:ascii="Times New Roman" w:eastAsia="Times New Roman" w:hAnsi="Times New Roman" w:cs="Times New Roman"/>
          <w:color w:val="000000"/>
          <w:sz w:val="28"/>
          <w:lang w:eastAsia="ru-RU"/>
        </w:rPr>
        <w:t xml:space="preserve">, </w:t>
      </w:r>
      <w:proofErr w:type="spellStart"/>
      <w:r w:rsidR="002257A8" w:rsidRPr="002257A8">
        <w:rPr>
          <w:rFonts w:ascii="Times New Roman" w:eastAsia="Times New Roman" w:hAnsi="Times New Roman" w:cs="Times New Roman"/>
          <w:color w:val="000000"/>
          <w:sz w:val="28"/>
          <w:lang w:eastAsia="ru-RU"/>
        </w:rPr>
        <w:t>ватсаб</w:t>
      </w:r>
      <w:proofErr w:type="spellEnd"/>
      <w:r w:rsidR="002257A8" w:rsidRPr="002257A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Вконтакте</w:t>
      </w:r>
      <w:proofErr w:type="spellEnd"/>
      <w:r>
        <w:rPr>
          <w:rFonts w:ascii="Times New Roman" w:eastAsia="Times New Roman" w:hAnsi="Times New Roman" w:cs="Times New Roman"/>
          <w:color w:val="000000"/>
          <w:sz w:val="28"/>
          <w:lang w:eastAsia="ru-RU"/>
        </w:rPr>
        <w:t>, г</w:t>
      </w:r>
      <w:r w:rsidR="002257A8" w:rsidRPr="002257A8">
        <w:rPr>
          <w:rFonts w:ascii="Times New Roman" w:eastAsia="Times New Roman" w:hAnsi="Times New Roman" w:cs="Times New Roman"/>
          <w:color w:val="000000"/>
          <w:sz w:val="28"/>
          <w:lang w:eastAsia="ru-RU"/>
        </w:rPr>
        <w:t>де можно раздавать рассылку с заданиями и отвечать на вопросы учеников.</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8"/>
          <w:u w:val="single"/>
          <w:lang w:eastAsia="ru-RU"/>
        </w:rPr>
        <w:t>Седьмое</w:t>
      </w:r>
      <w:r w:rsidRPr="002257A8">
        <w:rPr>
          <w:rFonts w:ascii="Times New Roman" w:eastAsia="Times New Roman" w:hAnsi="Times New Roman" w:cs="Times New Roman"/>
          <w:b/>
          <w:bCs/>
          <w:color w:val="000000"/>
          <w:sz w:val="28"/>
          <w:lang w:eastAsia="ru-RU"/>
        </w:rPr>
        <w:t> – дифференцированная работа с классом</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Для качественной подготовки школьников к ВПР возможны такие группы учащихся, как:</w:t>
      </w:r>
    </w:p>
    <w:p w:rsidR="002257A8" w:rsidRPr="002257A8" w:rsidRDefault="002257A8" w:rsidP="002257A8">
      <w:pPr>
        <w:numPr>
          <w:ilvl w:val="0"/>
          <w:numId w:val="4"/>
        </w:num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учащиеся, которые имеют минимум знаний и рассчитывают лишь преодолеть порог успешности, выполнив задания базового уровня;</w:t>
      </w:r>
    </w:p>
    <w:p w:rsidR="002257A8" w:rsidRPr="002257A8" w:rsidRDefault="002257A8" w:rsidP="002257A8">
      <w:pPr>
        <w:numPr>
          <w:ilvl w:val="0"/>
          <w:numId w:val="5"/>
        </w:num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учащиеся, которые хотят получить высокие баллы, выполнив не только задания базового уровня, но и повышенного.</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При таком подходе каждый ученик имеет возможность овладевать учебным материалом в зависимости от его способностей и индивидуальных особенностей личности.</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u w:val="single"/>
          <w:lang w:eastAsia="ru-RU"/>
        </w:rPr>
        <w:t>Восьмое</w:t>
      </w:r>
      <w:r w:rsidRPr="002257A8">
        <w:rPr>
          <w:rFonts w:ascii="Times New Roman" w:eastAsia="Times New Roman" w:hAnsi="Times New Roman" w:cs="Times New Roman"/>
          <w:color w:val="000000"/>
          <w:sz w:val="28"/>
          <w:lang w:eastAsia="ru-RU"/>
        </w:rPr>
        <w:t> </w:t>
      </w:r>
      <w:r w:rsidRPr="002257A8">
        <w:rPr>
          <w:rFonts w:ascii="Times New Roman" w:eastAsia="Times New Roman" w:hAnsi="Times New Roman" w:cs="Times New Roman"/>
          <w:b/>
          <w:bCs/>
          <w:color w:val="000000"/>
          <w:sz w:val="28"/>
          <w:lang w:eastAsia="ru-RU"/>
        </w:rPr>
        <w:t xml:space="preserve">– </w:t>
      </w:r>
      <w:proofErr w:type="gramStart"/>
      <w:r w:rsidRPr="002257A8">
        <w:rPr>
          <w:rFonts w:ascii="Times New Roman" w:eastAsia="Times New Roman" w:hAnsi="Times New Roman" w:cs="Times New Roman"/>
          <w:b/>
          <w:bCs/>
          <w:color w:val="000000"/>
          <w:sz w:val="28"/>
          <w:lang w:eastAsia="ru-RU"/>
        </w:rPr>
        <w:t>временной</w:t>
      </w:r>
      <w:proofErr w:type="gramEnd"/>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Все тренировочные тесты стараться проводить с ограничением времени, чтобы учащиеся могли контролировать себя – за какое время сколько заданий они успевают решить.</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u w:val="single"/>
          <w:lang w:eastAsia="ru-RU"/>
        </w:rPr>
        <w:t>Девятое</w:t>
      </w:r>
      <w:r w:rsidRPr="002257A8">
        <w:rPr>
          <w:rFonts w:ascii="Times New Roman" w:eastAsia="Times New Roman" w:hAnsi="Times New Roman" w:cs="Times New Roman"/>
          <w:b/>
          <w:bCs/>
          <w:color w:val="000000"/>
          <w:sz w:val="28"/>
          <w:lang w:eastAsia="ru-RU"/>
        </w:rPr>
        <w:t xml:space="preserve"> – </w:t>
      </w:r>
      <w:proofErr w:type="gramStart"/>
      <w:r w:rsidRPr="002257A8">
        <w:rPr>
          <w:rFonts w:ascii="Times New Roman" w:eastAsia="Times New Roman" w:hAnsi="Times New Roman" w:cs="Times New Roman"/>
          <w:b/>
          <w:bCs/>
          <w:color w:val="000000"/>
          <w:sz w:val="28"/>
          <w:lang w:eastAsia="ru-RU"/>
        </w:rPr>
        <w:t>контролирующий</w:t>
      </w:r>
      <w:proofErr w:type="gramEnd"/>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sz w:val="28"/>
          <w:lang w:eastAsia="ru-RU"/>
        </w:rPr>
        <w:t>          </w:t>
      </w:r>
      <w:r w:rsidR="00B415DD">
        <w:rPr>
          <w:rFonts w:ascii="Times New Roman" w:eastAsia="Times New Roman" w:hAnsi="Times New Roman" w:cs="Times New Roman"/>
          <w:color w:val="000000"/>
          <w:sz w:val="28"/>
          <w:lang w:eastAsia="ru-RU"/>
        </w:rPr>
        <w:t>Максимизация</w:t>
      </w:r>
      <w:r w:rsidRPr="002257A8">
        <w:rPr>
          <w:rFonts w:ascii="Times New Roman" w:eastAsia="Times New Roman" w:hAnsi="Times New Roman" w:cs="Times New Roman"/>
          <w:color w:val="000000"/>
          <w:sz w:val="28"/>
          <w:lang w:eastAsia="ru-RU"/>
        </w:rPr>
        <w:t xml:space="preserve"> нагрузки по содержанию и по времени для всех учащихся одинакова. Это необходимо, поскольку тест по своему назначению ставит всех в равные условия и предполагает объективный контроль результатов.</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Следуя этим принципам, пытаемся формировать у учеников навыки самообразования, критического мышления, самостоятельной работы, самоорганизации и самоконтроля.</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В работе с учениками каждый учитель использует </w:t>
      </w:r>
      <w:r w:rsidRPr="002257A8">
        <w:rPr>
          <w:rFonts w:ascii="Times New Roman" w:eastAsia="Times New Roman" w:hAnsi="Times New Roman" w:cs="Times New Roman"/>
          <w:b/>
          <w:bCs/>
          <w:color w:val="000000"/>
          <w:sz w:val="28"/>
          <w:lang w:eastAsia="ru-RU"/>
        </w:rPr>
        <w:t>свои собственные подходы, приемы и методики и </w:t>
      </w:r>
      <w:r w:rsidRPr="002257A8">
        <w:rPr>
          <w:rFonts w:ascii="Times New Roman" w:eastAsia="Times New Roman" w:hAnsi="Times New Roman" w:cs="Times New Roman"/>
          <w:color w:val="000000"/>
          <w:sz w:val="28"/>
          <w:lang w:eastAsia="ru-RU"/>
        </w:rPr>
        <w:t>я уверена, что каждый учитель уже имеет банк контрольно-измерительных материалов.</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И еще, каждый учитель найдет плюсы в создавшейся ситуации.</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lastRenderedPageBreak/>
        <w:t>Например:</w:t>
      </w:r>
    </w:p>
    <w:p w:rsidR="002257A8" w:rsidRPr="002257A8" w:rsidRDefault="002257A8" w:rsidP="002257A8">
      <w:pPr>
        <w:numPr>
          <w:ilvl w:val="0"/>
          <w:numId w:val="6"/>
        </w:numPr>
        <w:spacing w:after="0" w:line="240" w:lineRule="auto"/>
        <w:ind w:left="796"/>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учащиеся, наконец-то более серьёзно обратят внимание на предмет географию, а, следовательно, проявят интерес к урокам географии;</w:t>
      </w:r>
    </w:p>
    <w:p w:rsidR="002257A8" w:rsidRPr="002257A8" w:rsidRDefault="002257A8" w:rsidP="002257A8">
      <w:pPr>
        <w:numPr>
          <w:ilvl w:val="0"/>
          <w:numId w:val="6"/>
        </w:numPr>
        <w:spacing w:after="0" w:line="240" w:lineRule="auto"/>
        <w:ind w:left="796"/>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появится возможность у учителя увеличить количество отметок у каждого ученика. Можно ввести накопительную систему отметок, за выполнение  нескольких заданий, ответов на вопросы. Каким образом: созданием индивидуальной карты ученика, жетонов, карточек с личной подписью, тетрадью личных достижений - это решает учитель.</w:t>
      </w:r>
    </w:p>
    <w:p w:rsidR="002257A8" w:rsidRPr="002257A8" w:rsidRDefault="002257A8" w:rsidP="002257A8">
      <w:pPr>
        <w:numPr>
          <w:ilvl w:val="0"/>
          <w:numId w:val="6"/>
        </w:numPr>
        <w:spacing w:after="0" w:line="240" w:lineRule="auto"/>
        <w:ind w:left="796"/>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опыт написания ВПР уже есть в начальной школе, а значит можно обратиться к анализу проведенных работ, выявленным проблемам работы и рассмотреть пути решения.</w:t>
      </w:r>
    </w:p>
    <w:p w:rsidR="002257A8" w:rsidRPr="002257A8" w:rsidRDefault="00B415DD" w:rsidP="002257A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002257A8" w:rsidRPr="002257A8">
        <w:rPr>
          <w:rFonts w:ascii="Times New Roman" w:eastAsia="Times New Roman" w:hAnsi="Times New Roman" w:cs="Times New Roman"/>
          <w:color w:val="000000"/>
          <w:sz w:val="28"/>
          <w:lang w:eastAsia="ru-RU"/>
        </w:rPr>
        <w:t xml:space="preserve">      Таким образом, всероссийские проверочные работы, которые планируется провести по географии, являются исключительно диагностическими и </w:t>
      </w:r>
      <w:proofErr w:type="gramStart"/>
      <w:r w:rsidR="002257A8" w:rsidRPr="002257A8">
        <w:rPr>
          <w:rFonts w:ascii="Times New Roman" w:eastAsia="Times New Roman" w:hAnsi="Times New Roman" w:cs="Times New Roman"/>
          <w:color w:val="000000"/>
          <w:sz w:val="28"/>
          <w:lang w:eastAsia="ru-RU"/>
        </w:rPr>
        <w:t>нужны</w:t>
      </w:r>
      <w:proofErr w:type="gramEnd"/>
      <w:r w:rsidR="002257A8" w:rsidRPr="002257A8">
        <w:rPr>
          <w:rFonts w:ascii="Times New Roman" w:eastAsia="Times New Roman" w:hAnsi="Times New Roman" w:cs="Times New Roman"/>
          <w:color w:val="000000"/>
          <w:sz w:val="28"/>
          <w:lang w:eastAsia="ru-RU"/>
        </w:rPr>
        <w:t xml:space="preserve"> в том числе для того, чтобы установить, каков уровень знания школьников по данным дисциплинам. </w:t>
      </w:r>
    </w:p>
    <w:p w:rsidR="002257A8" w:rsidRPr="002257A8" w:rsidRDefault="002257A8" w:rsidP="002257A8">
      <w:pPr>
        <w:spacing w:after="0" w:line="240" w:lineRule="auto"/>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8"/>
          <w:lang w:eastAsia="ru-RU"/>
        </w:rPr>
        <w:t>     Конечно, ВПР, несмотря на то, что оценки за них никак не повлияют на аттестат, все же будут стрессом для каждого школьника. А, следовательно, нам, учителям, необходимо поддержать учащихся.</w:t>
      </w:r>
    </w:p>
    <w:p w:rsidR="002257A8" w:rsidRDefault="002257A8" w:rsidP="002257A8">
      <w:pPr>
        <w:spacing w:after="0" w:line="240" w:lineRule="auto"/>
        <w:ind w:firstLine="710"/>
        <w:jc w:val="both"/>
        <w:rPr>
          <w:rFonts w:ascii="Times New Roman" w:eastAsia="Times New Roman" w:hAnsi="Times New Roman" w:cs="Times New Roman"/>
          <w:color w:val="000000"/>
          <w:sz w:val="32"/>
          <w:lang w:eastAsia="ru-RU"/>
        </w:rPr>
      </w:pPr>
      <w:r w:rsidRPr="002257A8">
        <w:rPr>
          <w:rFonts w:ascii="Times New Roman" w:eastAsia="Times New Roman" w:hAnsi="Times New Roman" w:cs="Times New Roman"/>
          <w:color w:val="000000"/>
          <w:sz w:val="32"/>
          <w:lang w:eastAsia="ru-RU"/>
        </w:rPr>
        <w:t>Удачи и самообладания Вам и вашим детям!</w:t>
      </w:r>
    </w:p>
    <w:p w:rsidR="00B415DD" w:rsidRDefault="00B415DD" w:rsidP="002257A8">
      <w:pPr>
        <w:spacing w:after="0" w:line="240" w:lineRule="auto"/>
        <w:ind w:firstLine="710"/>
        <w:jc w:val="both"/>
        <w:rPr>
          <w:rFonts w:ascii="Times New Roman" w:eastAsia="Times New Roman" w:hAnsi="Times New Roman" w:cs="Times New Roman"/>
          <w:color w:val="000000"/>
          <w:sz w:val="32"/>
          <w:lang w:eastAsia="ru-RU"/>
        </w:rPr>
      </w:pPr>
    </w:p>
    <w:p w:rsidR="00B415DD" w:rsidRDefault="00B415DD" w:rsidP="002257A8">
      <w:pPr>
        <w:spacing w:after="0" w:line="240" w:lineRule="auto"/>
        <w:ind w:firstLine="710"/>
        <w:jc w:val="both"/>
        <w:rPr>
          <w:rFonts w:ascii="Times New Roman" w:eastAsia="Times New Roman" w:hAnsi="Times New Roman" w:cs="Times New Roman"/>
          <w:color w:val="000000"/>
          <w:sz w:val="32"/>
          <w:lang w:eastAsia="ru-RU"/>
        </w:rPr>
      </w:pPr>
    </w:p>
    <w:p w:rsidR="00B415DD" w:rsidRPr="002257A8" w:rsidRDefault="00B415DD" w:rsidP="002257A8">
      <w:pPr>
        <w:spacing w:after="0" w:line="240" w:lineRule="auto"/>
        <w:ind w:firstLine="710"/>
        <w:jc w:val="both"/>
        <w:rPr>
          <w:rFonts w:ascii="Calibri" w:eastAsia="Times New Roman" w:hAnsi="Calibri" w:cs="Calibri"/>
          <w:color w:val="000000"/>
          <w:lang w:eastAsia="ru-RU"/>
        </w:rPr>
      </w:pPr>
    </w:p>
    <w:p w:rsidR="002257A8" w:rsidRPr="002257A8" w:rsidRDefault="00B415DD" w:rsidP="002257A8">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002257A8" w:rsidRPr="002257A8">
        <w:rPr>
          <w:rFonts w:ascii="Times New Roman" w:eastAsia="Times New Roman" w:hAnsi="Times New Roman" w:cs="Times New Roman"/>
          <w:b/>
          <w:bCs/>
          <w:color w:val="000000"/>
          <w:sz w:val="24"/>
          <w:szCs w:val="24"/>
          <w:lang w:eastAsia="ru-RU"/>
        </w:rPr>
        <w:t>Как помочь учащимся подготовиться к ВПР?</w:t>
      </w:r>
    </w:p>
    <w:p w:rsidR="002257A8" w:rsidRPr="002257A8" w:rsidRDefault="002257A8" w:rsidP="002257A8">
      <w:pPr>
        <w:spacing w:after="0" w:line="240" w:lineRule="auto"/>
        <w:jc w:val="center"/>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(рекомендации для учителей)</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lang w:eastAsia="ru-RU"/>
        </w:rPr>
        <w:t>1. Составьте план подготовки по вашему предмету и расскажите о нем учащимся.</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Составленный в начале года план-график, который максимально учитывает все события школьной жизни, праздники и мероприятия, позволит заранее спланировать объем и сроки изучения учебного материала. Важно дать учащимся информацию о графике работы на год, регулярно обращая их внимание на то, какая часть материала уже пройдена, а какую еще осталось пройти.</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lang w:eastAsia="ru-RU"/>
        </w:rPr>
        <w:t>2.  Дайте учащимся возможность оценить их достижения </w:t>
      </w:r>
      <w:r w:rsidRPr="002257A8">
        <w:rPr>
          <w:rFonts w:ascii="Times New Roman" w:eastAsia="Times New Roman" w:hAnsi="Times New Roman" w:cs="Times New Roman"/>
          <w:color w:val="000000"/>
          <w:lang w:eastAsia="ru-RU"/>
        </w:rPr>
        <w:t>в </w:t>
      </w:r>
      <w:r w:rsidRPr="002257A8">
        <w:rPr>
          <w:rFonts w:ascii="Times New Roman" w:eastAsia="Times New Roman" w:hAnsi="Times New Roman" w:cs="Times New Roman"/>
          <w:b/>
          <w:bCs/>
          <w:color w:val="000000"/>
          <w:lang w:eastAsia="ru-RU"/>
        </w:rPr>
        <w:t>учебе.</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Обсуждая с учащимися пройденный материал, делайте акцент на том, что им удалось изучить и что у них получается хорошо. Ставьте перед ними достижимые краткосрочные учебные цели и показывайте, как достижение этих целей отражается на долгосрочном графике подготовки к ВПР.</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lang w:eastAsia="ru-RU"/>
        </w:rPr>
        <w:t>3. Не говорите</w:t>
      </w:r>
      <w:r w:rsidRPr="002257A8">
        <w:rPr>
          <w:rFonts w:ascii="Times New Roman" w:eastAsia="Times New Roman" w:hAnsi="Times New Roman" w:cs="Times New Roman"/>
          <w:color w:val="000000"/>
          <w:lang w:eastAsia="ru-RU"/>
        </w:rPr>
        <w:t> </w:t>
      </w:r>
      <w:r w:rsidRPr="002257A8">
        <w:rPr>
          <w:rFonts w:ascii="Times New Roman" w:eastAsia="Times New Roman" w:hAnsi="Times New Roman" w:cs="Times New Roman"/>
          <w:b/>
          <w:bCs/>
          <w:color w:val="000000"/>
          <w:lang w:eastAsia="ru-RU"/>
        </w:rPr>
        <w:t>с учащимися о ВПР слишком часто.</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Регулярно проводите короткие демонстрационные работы в течение года вместо серии больших контрольных работ за месяц до ВПР. Обсуждайте основные вопросы и инструкции, касающиеся ВПР. Даже если работа в классе связана с ВПР, не заостряйте на ни внимание.</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lang w:eastAsia="ru-RU"/>
        </w:rPr>
        <w:t>4.  Используйте при изучении учебного материала различные педагогические технологии, методы</w:t>
      </w:r>
      <w:r w:rsidRPr="002257A8">
        <w:rPr>
          <w:rFonts w:ascii="Times New Roman" w:eastAsia="Times New Roman" w:hAnsi="Times New Roman" w:cs="Times New Roman"/>
          <w:color w:val="000000"/>
          <w:lang w:eastAsia="ru-RU"/>
        </w:rPr>
        <w:t> </w:t>
      </w:r>
      <w:r w:rsidRPr="002257A8">
        <w:rPr>
          <w:rFonts w:ascii="Times New Roman" w:eastAsia="Times New Roman" w:hAnsi="Times New Roman" w:cs="Times New Roman"/>
          <w:b/>
          <w:bCs/>
          <w:color w:val="000000"/>
          <w:lang w:eastAsia="ru-RU"/>
        </w:rPr>
        <w:t>и приемы.</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xml:space="preserve">Учебный материал должен быть разнообразен: плакаты, </w:t>
      </w:r>
      <w:proofErr w:type="spellStart"/>
      <w:proofErr w:type="gramStart"/>
      <w:r w:rsidRPr="002257A8">
        <w:rPr>
          <w:rFonts w:ascii="Times New Roman" w:eastAsia="Times New Roman" w:hAnsi="Times New Roman" w:cs="Times New Roman"/>
          <w:color w:val="000000"/>
          <w:lang w:eastAsia="ru-RU"/>
        </w:rPr>
        <w:t>интеллект-карты</w:t>
      </w:r>
      <w:proofErr w:type="spellEnd"/>
      <w:proofErr w:type="gramEnd"/>
      <w:r w:rsidRPr="002257A8">
        <w:rPr>
          <w:rFonts w:ascii="Times New Roman" w:eastAsia="Times New Roman" w:hAnsi="Times New Roman" w:cs="Times New Roman"/>
          <w:color w:val="000000"/>
          <w:lang w:eastAsia="ru-RU"/>
        </w:rPr>
        <w:t xml:space="preserve">, презентации, ролевые игры, проекты, творческие задачи. Использование различных методов позволяет усваивать материал ученикам с различными особенностями восприятия информации. Учащиеся иногда могут считать предмет скучным, но большинство из них положительно воспримет учебный материал на альтернативных носителях информации, например на собственном </w:t>
      </w:r>
      <w:proofErr w:type="gramStart"/>
      <w:r w:rsidRPr="002257A8">
        <w:rPr>
          <w:rFonts w:ascii="Times New Roman" w:eastAsia="Times New Roman" w:hAnsi="Times New Roman" w:cs="Times New Roman"/>
          <w:color w:val="000000"/>
          <w:lang w:eastAsia="ru-RU"/>
        </w:rPr>
        <w:t>сайте</w:t>
      </w:r>
      <w:proofErr w:type="gramEnd"/>
      <w:r w:rsidRPr="002257A8">
        <w:rPr>
          <w:rFonts w:ascii="Times New Roman" w:eastAsia="Times New Roman" w:hAnsi="Times New Roman" w:cs="Times New Roman"/>
          <w:color w:val="000000"/>
          <w:lang w:eastAsia="ru-RU"/>
        </w:rPr>
        <w:t xml:space="preserve"> или в группе в одной из социальных сетей.</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lang w:eastAsia="ru-RU"/>
        </w:rPr>
        <w:t>5.  «Скажи мне - и я забуду, учи меня - и я могу запомнить, вовлекай меня - и я научусь» (Б. Франклин).</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lastRenderedPageBreak/>
        <w:t>Во время изучения материала важно, чтобы учащиеся принимали активное самостоятельное участие в его изучении - готовили совместные проекты и презентации в классе и по группам, обучали и проверяли друг друга.</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lang w:eastAsia="ru-RU"/>
        </w:rPr>
        <w:t>6. Научите учащихся работать с критериями оценки заданий.</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Покажите простой пример демонстрационного задания и разберите подробно, как оно будет оцениваться. Понимая критерии оценки, учащимся будет легче понять, как выполнить то или иное задание.</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sz w:val="24"/>
          <w:szCs w:val="24"/>
          <w:lang w:eastAsia="ru-RU"/>
        </w:rPr>
        <w:t xml:space="preserve">7. Не показывайте страха и беспокойства по поводу </w:t>
      </w:r>
      <w:proofErr w:type="gramStart"/>
      <w:r w:rsidRPr="002257A8">
        <w:rPr>
          <w:rFonts w:ascii="Times New Roman" w:eastAsia="Times New Roman" w:hAnsi="Times New Roman" w:cs="Times New Roman"/>
          <w:b/>
          <w:bCs/>
          <w:color w:val="000000"/>
          <w:sz w:val="24"/>
          <w:szCs w:val="24"/>
          <w:lang w:eastAsia="ru-RU"/>
        </w:rPr>
        <w:t>предстоящих</w:t>
      </w:r>
      <w:proofErr w:type="gramEnd"/>
      <w:r w:rsidRPr="002257A8">
        <w:rPr>
          <w:rFonts w:ascii="Times New Roman" w:eastAsia="Times New Roman" w:hAnsi="Times New Roman" w:cs="Times New Roman"/>
          <w:b/>
          <w:bCs/>
          <w:color w:val="000000"/>
          <w:sz w:val="24"/>
          <w:szCs w:val="24"/>
          <w:lang w:eastAsia="ru-RU"/>
        </w:rPr>
        <w:t xml:space="preserve"> ВПР.</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ВПР, безусловно, событие, которое вызывает стресс у всех его участников: учащихся, родителей, учителей, администрации образовательной организации. Негативные эмоции заразительны. Покажите на собственном примере, как можно справиться с переживаниями, чувствами и ими управлять.</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lang w:eastAsia="ru-RU"/>
        </w:rPr>
        <w:t>8. Хвалите своих учеников.</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Любому учащемуся важно опираться на свои сильные стороны и чувствовать себя уверенно на предстоящих проверочных работах. Однако похвала должна быть искренней и по существу. Убедитесь, что ваши ученики имеют реалистичные цели в отношении предстоящих проверочных работ.</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lang w:eastAsia="ru-RU"/>
        </w:rPr>
        <w:t>9. Общайтесь с коллегами!</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Используйте ресурсы профессионального сообщества. Знакомьтесь с опытом коллег, их идеями и разработками, применяйте их на практике.</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lang w:eastAsia="ru-RU"/>
        </w:rPr>
        <w:t>10. Обсуждайте с учащимися важность здорового образа жизни.</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Хороший сон и правильное питание, умение сосредоточиться и расслабиться после напряженного выполнения заданий вносят значительный вклад в успех на проверочной работе.</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lang w:eastAsia="ru-RU"/>
        </w:rPr>
        <w:t xml:space="preserve">11. Поддерживайте </w:t>
      </w:r>
      <w:proofErr w:type="spellStart"/>
      <w:r w:rsidRPr="002257A8">
        <w:rPr>
          <w:rFonts w:ascii="Times New Roman" w:eastAsia="Times New Roman" w:hAnsi="Times New Roman" w:cs="Times New Roman"/>
          <w:b/>
          <w:bCs/>
          <w:color w:val="000000"/>
          <w:lang w:eastAsia="ru-RU"/>
        </w:rPr>
        <w:t>внеучебные</w:t>
      </w:r>
      <w:proofErr w:type="spellEnd"/>
      <w:r w:rsidRPr="002257A8">
        <w:rPr>
          <w:rFonts w:ascii="Times New Roman" w:eastAsia="Times New Roman" w:hAnsi="Times New Roman" w:cs="Times New Roman"/>
          <w:b/>
          <w:bCs/>
          <w:color w:val="000000"/>
          <w:lang w:eastAsia="ru-RU"/>
        </w:rPr>
        <w:t xml:space="preserve"> интересы учащихся.</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b/>
          <w:bCs/>
          <w:color w:val="000000"/>
          <w:lang w:eastAsia="ru-RU"/>
        </w:rPr>
        <w:t>12. Общайтесь с родителями и привлекайте их на свою сторону!</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Родители всегда беспокоятся за своих детей и берут на себя больше ответственности за их успех на проверочной работе. Обсуждайте с ними вопросы создания комфортной учебной среды для учащегося дома, организации режима сна и питания ребенка, их тревоги и заботы.</w:t>
      </w:r>
    </w:p>
    <w:p w:rsidR="00B415DD" w:rsidRDefault="00B415DD" w:rsidP="002257A8">
      <w:pPr>
        <w:spacing w:after="0" w:line="240" w:lineRule="auto"/>
        <w:jc w:val="center"/>
        <w:rPr>
          <w:rFonts w:ascii="Times New Roman" w:eastAsia="Times New Roman" w:hAnsi="Times New Roman" w:cs="Times New Roman"/>
          <w:i/>
          <w:iCs/>
          <w:color w:val="000000"/>
          <w:sz w:val="24"/>
          <w:szCs w:val="24"/>
          <w:lang w:eastAsia="ru-RU"/>
        </w:rPr>
      </w:pPr>
    </w:p>
    <w:p w:rsidR="00B415DD" w:rsidRDefault="00B415DD" w:rsidP="002257A8">
      <w:pPr>
        <w:spacing w:after="0" w:line="240" w:lineRule="auto"/>
        <w:jc w:val="center"/>
        <w:rPr>
          <w:rFonts w:ascii="Times New Roman" w:eastAsia="Times New Roman" w:hAnsi="Times New Roman" w:cs="Times New Roman"/>
          <w:i/>
          <w:iCs/>
          <w:color w:val="000000"/>
          <w:sz w:val="24"/>
          <w:szCs w:val="24"/>
          <w:lang w:eastAsia="ru-RU"/>
        </w:rPr>
      </w:pPr>
    </w:p>
    <w:p w:rsidR="00B415DD" w:rsidRDefault="00B415DD" w:rsidP="002257A8">
      <w:pPr>
        <w:spacing w:after="0" w:line="240" w:lineRule="auto"/>
        <w:jc w:val="center"/>
        <w:rPr>
          <w:rFonts w:ascii="Times New Roman" w:eastAsia="Times New Roman" w:hAnsi="Times New Roman" w:cs="Times New Roman"/>
          <w:i/>
          <w:iCs/>
          <w:color w:val="000000"/>
          <w:sz w:val="24"/>
          <w:szCs w:val="24"/>
          <w:lang w:eastAsia="ru-RU"/>
        </w:rPr>
      </w:pPr>
    </w:p>
    <w:p w:rsidR="002257A8" w:rsidRPr="002257A8" w:rsidRDefault="00B415DD" w:rsidP="002257A8">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002257A8" w:rsidRPr="002257A8">
        <w:rPr>
          <w:rFonts w:ascii="Times New Roman" w:eastAsia="Times New Roman" w:hAnsi="Times New Roman" w:cs="Times New Roman"/>
          <w:b/>
          <w:bCs/>
          <w:color w:val="000000"/>
          <w:sz w:val="24"/>
          <w:szCs w:val="24"/>
          <w:lang w:eastAsia="ru-RU"/>
        </w:rPr>
        <w:t>Как поддержать учащихся во время подготовки к ВПР?</w:t>
      </w:r>
    </w:p>
    <w:p w:rsidR="002257A8" w:rsidRPr="002257A8" w:rsidRDefault="002257A8" w:rsidP="002257A8">
      <w:pPr>
        <w:spacing w:after="0" w:line="240" w:lineRule="auto"/>
        <w:ind w:firstLine="710"/>
        <w:jc w:val="center"/>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(рекомендации для учителей)</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u w:val="single"/>
          <w:lang w:eastAsia="ru-RU"/>
        </w:rPr>
        <w:t>Главное, в чем нуждаются учащиеся в этот период – это эмоциональная поддержка педагогов, родных и близких</w:t>
      </w:r>
      <w:r w:rsidRPr="002257A8">
        <w:rPr>
          <w:rFonts w:ascii="Times New Roman" w:eastAsia="Times New Roman" w:hAnsi="Times New Roman" w:cs="Times New Roman"/>
          <w:color w:val="000000"/>
          <w:lang w:eastAsia="ru-RU"/>
        </w:rPr>
        <w:t>. Психологическая поддержка – один из важнейших факторов, определяющих успешность ребенка в ситуации проверки знаний.</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Поддерживать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Задача педагогов и родителей – научить ребенка справляться с различными задачами, создав у него установку: "Ты можешь это сделать".</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Существуют слова, которые поддерживают детей, например: "Зная тебя, я увере</w:t>
      </w:r>
      <w:proofErr w:type="gramStart"/>
      <w:r w:rsidRPr="002257A8">
        <w:rPr>
          <w:rFonts w:ascii="Times New Roman" w:eastAsia="Times New Roman" w:hAnsi="Times New Roman" w:cs="Times New Roman"/>
          <w:color w:val="000000"/>
          <w:lang w:eastAsia="ru-RU"/>
        </w:rPr>
        <w:t>н(</w:t>
      </w:r>
      <w:proofErr w:type="gramEnd"/>
      <w:r w:rsidRPr="002257A8">
        <w:rPr>
          <w:rFonts w:ascii="Times New Roman" w:eastAsia="Times New Roman" w:hAnsi="Times New Roman" w:cs="Times New Roman"/>
          <w:color w:val="000000"/>
          <w:lang w:eastAsia="ru-RU"/>
        </w:rPr>
        <w:t>а), что ты все сделаешь хорошо", "Ты делаешь это хорошо".</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Поддерживать можно посредством отдельных слов, прикосновений, совместных действий, физического соучастия, выражения лица, интонации.</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Педагоги также могут помочь ребенку в столь сложный для него период. Вот некоторые рекомендации психологов для педагогов:</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сосредоточьтесь на позитивных сторонах и преимуществах учащегося с целью укрепления его самооценки;</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создайте ситуацию эмоционального комфорта;</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ни в коем случае не нагнетайте обстановку, постоянно напоминая о серьезности предстоящих работ;</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создайте ситуацию успеха, применяйте поощрение. В этом огромную роль играет поддерживающее высказывание "Я увере</w:t>
      </w:r>
      <w:proofErr w:type="gramStart"/>
      <w:r w:rsidRPr="002257A8">
        <w:rPr>
          <w:rFonts w:ascii="Times New Roman" w:eastAsia="Times New Roman" w:hAnsi="Times New Roman" w:cs="Times New Roman"/>
          <w:color w:val="000000"/>
          <w:lang w:eastAsia="ru-RU"/>
        </w:rPr>
        <w:t>н(</w:t>
      </w:r>
      <w:proofErr w:type="gramEnd"/>
      <w:r w:rsidRPr="002257A8">
        <w:rPr>
          <w:rFonts w:ascii="Times New Roman" w:eastAsia="Times New Roman" w:hAnsi="Times New Roman" w:cs="Times New Roman"/>
          <w:color w:val="000000"/>
          <w:lang w:eastAsia="ru-RU"/>
        </w:rPr>
        <w:t>а), что ты справишься";</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lastRenderedPageBreak/>
        <w:t>- обеспечьте детям ощущение эмоциональной поддержки. Это можно сделать различными невербальными способами: посмотреть, улыбнуться. Если ребенок обращается за помощью: "Посмотрите, я правильно делаю?" - лучше всего, не вникая в содержание написанного, убедительно сказать: "Я увере</w:t>
      </w:r>
      <w:proofErr w:type="gramStart"/>
      <w:r w:rsidRPr="002257A8">
        <w:rPr>
          <w:rFonts w:ascii="Times New Roman" w:eastAsia="Times New Roman" w:hAnsi="Times New Roman" w:cs="Times New Roman"/>
          <w:color w:val="000000"/>
          <w:lang w:eastAsia="ru-RU"/>
        </w:rPr>
        <w:t>н(</w:t>
      </w:r>
      <w:proofErr w:type="gramEnd"/>
      <w:r w:rsidRPr="002257A8">
        <w:rPr>
          <w:rFonts w:ascii="Times New Roman" w:eastAsia="Times New Roman" w:hAnsi="Times New Roman" w:cs="Times New Roman"/>
          <w:color w:val="000000"/>
          <w:lang w:eastAsia="ru-RU"/>
        </w:rPr>
        <w:t>а), что ты все правильно сделаешь, и у тебя все получится";</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очень важно, чтобы неуверенный в себе ребенок получил положительный опыт принятия другими людьми его личного выбора. Если ребенок не может приступить к выполнению задания, долго сидит без дела, стоит спросить его: "Ты не знаешь, как начать? Как выполнить следующее задание?" - и предложить альтернативу: "Ты можешь начать с простых заданий или просмотреть весь материал. Как ты думаешь, что будет лучше?";</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ни в коем случае нельзя говорить тревожным и неуверенным детям фраз типа "Подумай еще", "Поразмысли хорошенько", Это усилит их тревогу и никак не продвинет выполнение задания;</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помогайте учащемуся поверить в себя и свои способности;</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помогайте ребенку избежать ошибок;</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поддерживайте учащихся при неудачах;</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подробно расскажите учащимся, как будет происходить ВПР, чтобы каждый из них последовательно представлял всю процедуру проверочных работ;</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приложите усилия, чтобы родители не только ознакомились с правилами проведения ВПР, но и не были сторонними наблюдателями во время подготовки ребенка к проверочной работе, а, наоборот, оказывали ему всестороннюю помощь и поддержку;</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Итак, чтобы поддержать ребенка, необходимо:</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опираться на сильные стороны ребенка;</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помнить о его прошлых успехах и возвращаться к ним, а не к ошибкам;</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избегать подчеркивания промахов ребенка, не напоминать о прошлых неудачах;</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помочь ребенку обрести уверенность в том, что он справится с данной задачей;</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 создать в школе и классе обстановку дружелюбия и уважения, уметь и хотеть демонстрировать уважение к ребенку.</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lang w:eastAsia="ru-RU"/>
        </w:rPr>
        <w:t>Поддерживайте своего ученика, будьте одновременно тверды и добры, но не выступайте в роли судьи.</w:t>
      </w:r>
    </w:p>
    <w:p w:rsidR="002257A8" w:rsidRPr="002257A8" w:rsidRDefault="002257A8" w:rsidP="002257A8">
      <w:pPr>
        <w:spacing w:after="0" w:line="240" w:lineRule="auto"/>
        <w:jc w:val="center"/>
        <w:rPr>
          <w:rFonts w:ascii="Calibri" w:eastAsia="Times New Roman" w:hAnsi="Calibri" w:cs="Calibri"/>
          <w:color w:val="000000"/>
          <w:lang w:eastAsia="ru-RU"/>
        </w:rPr>
      </w:pPr>
      <w:r w:rsidRPr="002257A8">
        <w:rPr>
          <w:rFonts w:ascii="Times New Roman" w:eastAsia="Times New Roman" w:hAnsi="Times New Roman" w:cs="Times New Roman"/>
          <w:b/>
          <w:bCs/>
          <w:color w:val="000000"/>
          <w:sz w:val="24"/>
          <w:szCs w:val="24"/>
          <w:lang w:eastAsia="ru-RU"/>
        </w:rPr>
        <w:t xml:space="preserve">Психологическая подготовка </w:t>
      </w:r>
      <w:proofErr w:type="gramStart"/>
      <w:r w:rsidRPr="002257A8">
        <w:rPr>
          <w:rFonts w:ascii="Times New Roman" w:eastAsia="Times New Roman" w:hAnsi="Times New Roman" w:cs="Times New Roman"/>
          <w:b/>
          <w:bCs/>
          <w:color w:val="000000"/>
          <w:sz w:val="24"/>
          <w:szCs w:val="24"/>
          <w:lang w:eastAsia="ru-RU"/>
        </w:rPr>
        <w:t>обучающихся</w:t>
      </w:r>
      <w:proofErr w:type="gramEnd"/>
      <w:r w:rsidRPr="002257A8">
        <w:rPr>
          <w:rFonts w:ascii="Times New Roman" w:eastAsia="Times New Roman" w:hAnsi="Times New Roman" w:cs="Times New Roman"/>
          <w:b/>
          <w:bCs/>
          <w:color w:val="000000"/>
          <w:sz w:val="24"/>
          <w:szCs w:val="24"/>
          <w:lang w:eastAsia="ru-RU"/>
        </w:rPr>
        <w:t xml:space="preserve"> к проверочной работе</w:t>
      </w:r>
    </w:p>
    <w:p w:rsidR="002257A8" w:rsidRPr="002257A8" w:rsidRDefault="002257A8" w:rsidP="002257A8">
      <w:pPr>
        <w:spacing w:after="0" w:line="240" w:lineRule="auto"/>
        <w:jc w:val="center"/>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 xml:space="preserve">(рекомендации для </w:t>
      </w:r>
      <w:proofErr w:type="gramStart"/>
      <w:r w:rsidRPr="002257A8">
        <w:rPr>
          <w:rFonts w:ascii="Times New Roman" w:eastAsia="Times New Roman" w:hAnsi="Times New Roman" w:cs="Times New Roman"/>
          <w:color w:val="000000"/>
          <w:sz w:val="24"/>
          <w:szCs w:val="24"/>
          <w:lang w:eastAsia="ru-RU"/>
        </w:rPr>
        <w:t>обучающихся</w:t>
      </w:r>
      <w:proofErr w:type="gramEnd"/>
      <w:r w:rsidRPr="002257A8">
        <w:rPr>
          <w:rFonts w:ascii="Times New Roman" w:eastAsia="Times New Roman" w:hAnsi="Times New Roman" w:cs="Times New Roman"/>
          <w:color w:val="000000"/>
          <w:sz w:val="24"/>
          <w:szCs w:val="24"/>
          <w:lang w:eastAsia="ru-RU"/>
        </w:rPr>
        <w:t>)</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b/>
          <w:bCs/>
          <w:color w:val="000000"/>
          <w:sz w:val="24"/>
          <w:szCs w:val="24"/>
          <w:lang w:eastAsia="ru-RU"/>
        </w:rPr>
        <w:t>Советы по подготовке  к проверочной работе</w:t>
      </w:r>
    </w:p>
    <w:p w:rsidR="002257A8" w:rsidRPr="002257A8" w:rsidRDefault="002257A8" w:rsidP="002257A8">
      <w:pPr>
        <w:numPr>
          <w:ilvl w:val="0"/>
          <w:numId w:val="7"/>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Готовься планомерно</w:t>
      </w:r>
    </w:p>
    <w:p w:rsidR="002257A8" w:rsidRPr="002257A8" w:rsidRDefault="002257A8" w:rsidP="002257A8">
      <w:pPr>
        <w:numPr>
          <w:ilvl w:val="0"/>
          <w:numId w:val="7"/>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Соблюдай режим дня</w:t>
      </w:r>
    </w:p>
    <w:p w:rsidR="002257A8" w:rsidRPr="002257A8" w:rsidRDefault="002257A8" w:rsidP="002257A8">
      <w:pPr>
        <w:numPr>
          <w:ilvl w:val="0"/>
          <w:numId w:val="7"/>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Питайся правильно</w:t>
      </w:r>
    </w:p>
    <w:p w:rsidR="002257A8" w:rsidRPr="002257A8" w:rsidRDefault="002257A8" w:rsidP="002257A8">
      <w:pPr>
        <w:numPr>
          <w:ilvl w:val="0"/>
          <w:numId w:val="7"/>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Во время подготовки чередуй занятия и отдых</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b/>
          <w:bCs/>
          <w:color w:val="000000"/>
          <w:sz w:val="24"/>
          <w:szCs w:val="24"/>
          <w:lang w:eastAsia="ru-RU"/>
        </w:rPr>
        <w:t>Накануне проверочной работы</w:t>
      </w:r>
    </w:p>
    <w:p w:rsidR="002257A8" w:rsidRPr="002257A8" w:rsidRDefault="002257A8" w:rsidP="002257A8">
      <w:pPr>
        <w:numPr>
          <w:ilvl w:val="0"/>
          <w:numId w:val="8"/>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С вечера перестань готовиться.</w:t>
      </w:r>
    </w:p>
    <w:p w:rsidR="002257A8" w:rsidRPr="002257A8" w:rsidRDefault="002257A8" w:rsidP="002257A8">
      <w:pPr>
        <w:numPr>
          <w:ilvl w:val="0"/>
          <w:numId w:val="8"/>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Выспись как можно лучше, чтобы встать отдохнувшим, с ощущением своего здоровья, силы, «боевого» настроя.</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b/>
          <w:bCs/>
          <w:color w:val="000000"/>
          <w:sz w:val="24"/>
          <w:szCs w:val="24"/>
          <w:lang w:eastAsia="ru-RU"/>
        </w:rPr>
        <w:t>Советы во время проверочной работы</w:t>
      </w:r>
    </w:p>
    <w:p w:rsidR="002257A8" w:rsidRPr="002257A8" w:rsidRDefault="002257A8" w:rsidP="002257A8">
      <w:pPr>
        <w:numPr>
          <w:ilvl w:val="0"/>
          <w:numId w:val="9"/>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Соблюдай правила поведения на проверочной</w:t>
      </w:r>
      <w:r w:rsidRPr="002257A8">
        <w:rPr>
          <w:rFonts w:ascii="Times New Roman" w:eastAsia="Times New Roman" w:hAnsi="Times New Roman" w:cs="Times New Roman"/>
          <w:b/>
          <w:bCs/>
          <w:color w:val="000000"/>
          <w:sz w:val="24"/>
          <w:szCs w:val="24"/>
          <w:lang w:eastAsia="ru-RU"/>
        </w:rPr>
        <w:t> </w:t>
      </w:r>
      <w:r w:rsidRPr="002257A8">
        <w:rPr>
          <w:rFonts w:ascii="Times New Roman" w:eastAsia="Times New Roman" w:hAnsi="Times New Roman" w:cs="Times New Roman"/>
          <w:color w:val="000000"/>
          <w:sz w:val="24"/>
          <w:szCs w:val="24"/>
          <w:lang w:eastAsia="ru-RU"/>
        </w:rPr>
        <w:t>работе!</w:t>
      </w:r>
    </w:p>
    <w:p w:rsidR="002257A8" w:rsidRPr="002257A8" w:rsidRDefault="002257A8" w:rsidP="002257A8">
      <w:pPr>
        <w:numPr>
          <w:ilvl w:val="0"/>
          <w:numId w:val="9"/>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Слушай, как правильно заполнять бланк!</w:t>
      </w:r>
    </w:p>
    <w:p w:rsidR="002257A8" w:rsidRPr="002257A8" w:rsidRDefault="002257A8" w:rsidP="002257A8">
      <w:pPr>
        <w:numPr>
          <w:ilvl w:val="0"/>
          <w:numId w:val="9"/>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Работай самостоятельно!</w:t>
      </w:r>
    </w:p>
    <w:p w:rsidR="002257A8" w:rsidRPr="002257A8" w:rsidRDefault="002257A8" w:rsidP="002257A8">
      <w:pPr>
        <w:numPr>
          <w:ilvl w:val="0"/>
          <w:numId w:val="9"/>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Используй время полностью!</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b/>
          <w:bCs/>
          <w:color w:val="000000"/>
          <w:sz w:val="24"/>
          <w:szCs w:val="24"/>
          <w:lang w:eastAsia="ru-RU"/>
        </w:rPr>
        <w:t>При работе с заданиями:</w:t>
      </w:r>
    </w:p>
    <w:p w:rsidR="002257A8" w:rsidRPr="002257A8" w:rsidRDefault="002257A8" w:rsidP="002257A8">
      <w:pPr>
        <w:numPr>
          <w:ilvl w:val="0"/>
          <w:numId w:val="10"/>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Сосредоточься!</w:t>
      </w:r>
    </w:p>
    <w:p w:rsidR="002257A8" w:rsidRPr="002257A8" w:rsidRDefault="002257A8" w:rsidP="002257A8">
      <w:pPr>
        <w:numPr>
          <w:ilvl w:val="0"/>
          <w:numId w:val="10"/>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Читай задание до конца!</w:t>
      </w:r>
    </w:p>
    <w:p w:rsidR="002257A8" w:rsidRPr="002257A8" w:rsidRDefault="002257A8" w:rsidP="002257A8">
      <w:pPr>
        <w:numPr>
          <w:ilvl w:val="0"/>
          <w:numId w:val="10"/>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Думай только о текущем задании!</w:t>
      </w:r>
    </w:p>
    <w:p w:rsidR="002257A8" w:rsidRPr="002257A8" w:rsidRDefault="002257A8" w:rsidP="002257A8">
      <w:pPr>
        <w:numPr>
          <w:ilvl w:val="0"/>
          <w:numId w:val="10"/>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Начни с легкого!</w:t>
      </w:r>
    </w:p>
    <w:p w:rsidR="002257A8" w:rsidRPr="002257A8" w:rsidRDefault="002257A8" w:rsidP="002257A8">
      <w:pPr>
        <w:numPr>
          <w:ilvl w:val="0"/>
          <w:numId w:val="10"/>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lastRenderedPageBreak/>
        <w:t>Пропускай!</w:t>
      </w:r>
    </w:p>
    <w:p w:rsidR="002257A8" w:rsidRPr="002257A8" w:rsidRDefault="002257A8" w:rsidP="002257A8">
      <w:pPr>
        <w:numPr>
          <w:ilvl w:val="0"/>
          <w:numId w:val="10"/>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Исключай!</w:t>
      </w:r>
    </w:p>
    <w:p w:rsidR="002257A8" w:rsidRPr="002257A8" w:rsidRDefault="002257A8" w:rsidP="002257A8">
      <w:pPr>
        <w:numPr>
          <w:ilvl w:val="0"/>
          <w:numId w:val="10"/>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Запланируй два круга!</w:t>
      </w:r>
    </w:p>
    <w:p w:rsidR="002257A8" w:rsidRPr="002257A8" w:rsidRDefault="002257A8" w:rsidP="002257A8">
      <w:pPr>
        <w:numPr>
          <w:ilvl w:val="0"/>
          <w:numId w:val="10"/>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Проверь!</w:t>
      </w:r>
    </w:p>
    <w:p w:rsidR="002257A8" w:rsidRPr="002257A8" w:rsidRDefault="002257A8" w:rsidP="002257A8">
      <w:pPr>
        <w:numPr>
          <w:ilvl w:val="0"/>
          <w:numId w:val="10"/>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Не оставляй задание без ответа!</w:t>
      </w:r>
    </w:p>
    <w:p w:rsidR="002257A8" w:rsidRPr="002257A8" w:rsidRDefault="002257A8" w:rsidP="002257A8">
      <w:pPr>
        <w:numPr>
          <w:ilvl w:val="0"/>
          <w:numId w:val="10"/>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Не огорчайся!</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b/>
          <w:bCs/>
          <w:color w:val="000000"/>
          <w:sz w:val="24"/>
          <w:szCs w:val="24"/>
          <w:lang w:eastAsia="ru-RU"/>
        </w:rPr>
        <w:t>Советы после проверочной работы</w:t>
      </w:r>
    </w:p>
    <w:p w:rsidR="002257A8" w:rsidRPr="002257A8" w:rsidRDefault="002257A8" w:rsidP="002257A8">
      <w:p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b/>
          <w:bCs/>
          <w:color w:val="000000"/>
          <w:sz w:val="24"/>
          <w:szCs w:val="24"/>
          <w:lang w:eastAsia="ru-RU"/>
        </w:rPr>
        <w:t>Способы снятия напряжения, негативного влияния стресса:</w:t>
      </w:r>
    </w:p>
    <w:p w:rsidR="002257A8" w:rsidRPr="002257A8" w:rsidRDefault="002257A8" w:rsidP="002257A8">
      <w:pPr>
        <w:numPr>
          <w:ilvl w:val="0"/>
          <w:numId w:val="11"/>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Занятия спортом;</w:t>
      </w:r>
    </w:p>
    <w:p w:rsidR="002257A8" w:rsidRPr="002257A8" w:rsidRDefault="002257A8" w:rsidP="002257A8">
      <w:pPr>
        <w:numPr>
          <w:ilvl w:val="0"/>
          <w:numId w:val="11"/>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Танцы;</w:t>
      </w:r>
    </w:p>
    <w:p w:rsidR="002257A8" w:rsidRPr="002257A8" w:rsidRDefault="002257A8" w:rsidP="002257A8">
      <w:pPr>
        <w:numPr>
          <w:ilvl w:val="0"/>
          <w:numId w:val="11"/>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Йога;</w:t>
      </w:r>
    </w:p>
    <w:p w:rsidR="002257A8" w:rsidRPr="002257A8" w:rsidRDefault="002257A8" w:rsidP="002257A8">
      <w:pPr>
        <w:numPr>
          <w:ilvl w:val="0"/>
          <w:numId w:val="11"/>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Рисование;</w:t>
      </w:r>
    </w:p>
    <w:p w:rsidR="002257A8" w:rsidRPr="002257A8" w:rsidRDefault="002257A8" w:rsidP="002257A8">
      <w:pPr>
        <w:numPr>
          <w:ilvl w:val="0"/>
          <w:numId w:val="11"/>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Пение</w:t>
      </w:r>
    </w:p>
    <w:p w:rsidR="002257A8" w:rsidRPr="002257A8" w:rsidRDefault="002257A8" w:rsidP="002257A8">
      <w:pPr>
        <w:numPr>
          <w:ilvl w:val="0"/>
          <w:numId w:val="11"/>
        </w:numPr>
        <w:spacing w:after="0" w:line="240" w:lineRule="auto"/>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И многие другие занятия интересные для человека</w:t>
      </w:r>
    </w:p>
    <w:p w:rsidR="00B415DD" w:rsidRDefault="00B415DD" w:rsidP="002257A8">
      <w:pPr>
        <w:spacing w:after="0" w:line="240" w:lineRule="auto"/>
        <w:jc w:val="center"/>
        <w:rPr>
          <w:rFonts w:ascii="Times New Roman" w:eastAsia="Times New Roman" w:hAnsi="Times New Roman" w:cs="Times New Roman"/>
          <w:i/>
          <w:iCs/>
          <w:color w:val="000000"/>
          <w:sz w:val="24"/>
          <w:szCs w:val="24"/>
          <w:lang w:eastAsia="ru-RU"/>
        </w:rPr>
      </w:pPr>
    </w:p>
    <w:p w:rsidR="002257A8" w:rsidRPr="002257A8" w:rsidRDefault="002257A8" w:rsidP="002257A8">
      <w:pPr>
        <w:spacing w:after="0" w:line="240" w:lineRule="auto"/>
        <w:jc w:val="center"/>
        <w:rPr>
          <w:rFonts w:ascii="Calibri" w:eastAsia="Times New Roman" w:hAnsi="Calibri" w:cs="Calibri"/>
          <w:color w:val="000000"/>
          <w:lang w:eastAsia="ru-RU"/>
        </w:rPr>
      </w:pPr>
      <w:r w:rsidRPr="002257A8">
        <w:rPr>
          <w:rFonts w:ascii="Times New Roman" w:eastAsia="Times New Roman" w:hAnsi="Times New Roman" w:cs="Times New Roman"/>
          <w:b/>
          <w:bCs/>
          <w:color w:val="000000"/>
          <w:sz w:val="24"/>
          <w:szCs w:val="24"/>
          <w:lang w:eastAsia="ru-RU"/>
        </w:rPr>
        <w:t>Как помочь своему ребёнку подготовиться  к Всероссийской проверочной работе?</w:t>
      </w:r>
    </w:p>
    <w:p w:rsidR="002257A8" w:rsidRPr="002257A8" w:rsidRDefault="002257A8" w:rsidP="002257A8">
      <w:pPr>
        <w:spacing w:after="0" w:line="240" w:lineRule="auto"/>
        <w:jc w:val="center"/>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(рекомендации для родителей)</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Приближается конец учебного года, и детям предстоят Всероссийские проверочные работы. Как помочь своему ребёнку подготовиться к проверочной работе?</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 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 Родители учеников средней и старшей школы уже не владеют всеми необходимыми знаниями, чтобы помочь своему ребёнку. Они могут только проконтролировать, как ребёнок выполняет домашнее задание, обеспечить его необходимыми учебниками и пособиями или нанять репетитора.</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 Но независимо от возраста и уровня знаний все дети нуждаются в психологической подготовке к контрольным работам и экзаменам.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хорошиста.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 xml:space="preserve"> 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w:t>
      </w:r>
      <w:proofErr w:type="gramStart"/>
      <w:r w:rsidRPr="002257A8">
        <w:rPr>
          <w:rFonts w:ascii="Times New Roman" w:eastAsia="Times New Roman" w:hAnsi="Times New Roman" w:cs="Times New Roman"/>
          <w:color w:val="000000"/>
          <w:sz w:val="24"/>
          <w:szCs w:val="24"/>
          <w:lang w:eastAsia="ru-RU"/>
        </w:rPr>
        <w:t>написанное</w:t>
      </w:r>
      <w:proofErr w:type="gramEnd"/>
      <w:r w:rsidRPr="002257A8">
        <w:rPr>
          <w:rFonts w:ascii="Times New Roman" w:eastAsia="Times New Roman" w:hAnsi="Times New Roman" w:cs="Times New Roman"/>
          <w:color w:val="000000"/>
          <w:sz w:val="24"/>
          <w:szCs w:val="24"/>
          <w:lang w:eastAsia="ru-RU"/>
        </w:rPr>
        <w:t>.</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 xml:space="preserve"> Особенного внимания требуют старшеклассники, так как они страдают от перегрузок и стресса. Родители должны наблюдать за самочувствием ребёнка и при первых признаках переутомления убедить его в том, что чрезмерные занятия за месяц до проверочной работы дадут </w:t>
      </w:r>
      <w:proofErr w:type="gramStart"/>
      <w:r w:rsidRPr="002257A8">
        <w:rPr>
          <w:rFonts w:ascii="Times New Roman" w:eastAsia="Times New Roman" w:hAnsi="Times New Roman" w:cs="Times New Roman"/>
          <w:color w:val="000000"/>
          <w:sz w:val="24"/>
          <w:szCs w:val="24"/>
          <w:lang w:eastAsia="ru-RU"/>
        </w:rPr>
        <w:t>посредственный</w:t>
      </w:r>
      <w:proofErr w:type="gramEnd"/>
      <w:r w:rsidRPr="002257A8">
        <w:rPr>
          <w:rFonts w:ascii="Times New Roman" w:eastAsia="Times New Roman" w:hAnsi="Times New Roman" w:cs="Times New Roman"/>
          <w:color w:val="000000"/>
          <w:sz w:val="24"/>
          <w:szCs w:val="24"/>
          <w:lang w:eastAsia="ru-RU"/>
        </w:rPr>
        <w:t xml:space="preserve"> результат, а чередование занятий и отдыха помогут ясно мыслить на ВПР. И родителям, и детям надо помнить, что ущерб, нанесённый здоровью, невосполним.</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 xml:space="preserve"> Но есть и ученики, которые за месяц-полтора до ВПР расслабляются и перестают заниматься. Тогда главная задача родителей – помочь понять ребёнку, что не Вам, а ему нужно хорошо написать проверочную работу. Слова взрослого влияют на ребёнка тогда, когда высказываются в разных вариантах, с разными интонациями, учитывают точку зрения самого ребёнка. Авторитарный стиль общения часто даёт негативный результат, </w:t>
      </w:r>
      <w:r w:rsidRPr="002257A8">
        <w:rPr>
          <w:rFonts w:ascii="Times New Roman" w:eastAsia="Times New Roman" w:hAnsi="Times New Roman" w:cs="Times New Roman"/>
          <w:color w:val="000000"/>
          <w:sz w:val="24"/>
          <w:szCs w:val="24"/>
          <w:lang w:eastAsia="ru-RU"/>
        </w:rPr>
        <w:lastRenderedPageBreak/>
        <w:t>поэтому родители должны суметь принять точку зрения ребёнка и обогатить её своим жизненным опытом.</w:t>
      </w:r>
    </w:p>
    <w:p w:rsidR="002257A8" w:rsidRPr="002257A8" w:rsidRDefault="002257A8" w:rsidP="002257A8">
      <w:pPr>
        <w:spacing w:after="0" w:line="240" w:lineRule="auto"/>
        <w:ind w:firstLine="710"/>
        <w:jc w:val="both"/>
        <w:rPr>
          <w:rFonts w:ascii="Calibri" w:eastAsia="Times New Roman" w:hAnsi="Calibri" w:cs="Calibri"/>
          <w:color w:val="000000"/>
          <w:lang w:eastAsia="ru-RU"/>
        </w:rPr>
      </w:pPr>
      <w:r w:rsidRPr="002257A8">
        <w:rPr>
          <w:rFonts w:ascii="Times New Roman" w:eastAsia="Times New Roman" w:hAnsi="Times New Roman" w:cs="Times New Roman"/>
          <w:color w:val="000000"/>
          <w:sz w:val="24"/>
          <w:szCs w:val="24"/>
          <w:lang w:eastAsia="ru-RU"/>
        </w:rPr>
        <w:t> Удачи и самообладания Вам и вашим детям!</w:t>
      </w:r>
    </w:p>
    <w:p w:rsidR="00ED62D7" w:rsidRDefault="00ED62D7"/>
    <w:sectPr w:rsidR="00ED62D7" w:rsidSect="00ED6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093"/>
    <w:multiLevelType w:val="multilevel"/>
    <w:tmpl w:val="A168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1781E"/>
    <w:multiLevelType w:val="multilevel"/>
    <w:tmpl w:val="CC9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B07F7"/>
    <w:multiLevelType w:val="multilevel"/>
    <w:tmpl w:val="614A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632C0"/>
    <w:multiLevelType w:val="multilevel"/>
    <w:tmpl w:val="7D88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3474A"/>
    <w:multiLevelType w:val="multilevel"/>
    <w:tmpl w:val="5D9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D02B94"/>
    <w:multiLevelType w:val="multilevel"/>
    <w:tmpl w:val="13C0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C4982"/>
    <w:multiLevelType w:val="multilevel"/>
    <w:tmpl w:val="9618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80A79"/>
    <w:multiLevelType w:val="multilevel"/>
    <w:tmpl w:val="F29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E10D49"/>
    <w:multiLevelType w:val="multilevel"/>
    <w:tmpl w:val="D9FE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7E3F60"/>
    <w:multiLevelType w:val="multilevel"/>
    <w:tmpl w:val="2002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A12FB0"/>
    <w:multiLevelType w:val="multilevel"/>
    <w:tmpl w:val="4C7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5"/>
  </w:num>
  <w:num w:numId="5">
    <w:abstractNumId w:val="8"/>
  </w:num>
  <w:num w:numId="6">
    <w:abstractNumId w:val="3"/>
  </w:num>
  <w:num w:numId="7">
    <w:abstractNumId w:val="1"/>
  </w:num>
  <w:num w:numId="8">
    <w:abstractNumId w:val="7"/>
  </w:num>
  <w:num w:numId="9">
    <w:abstractNumId w:val="10"/>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7A8"/>
    <w:rsid w:val="00060CF1"/>
    <w:rsid w:val="00124CA1"/>
    <w:rsid w:val="001B6E3E"/>
    <w:rsid w:val="00212AA0"/>
    <w:rsid w:val="002257A8"/>
    <w:rsid w:val="003028E1"/>
    <w:rsid w:val="005E6BE5"/>
    <w:rsid w:val="006F0A46"/>
    <w:rsid w:val="00B415DD"/>
    <w:rsid w:val="00ED6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2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225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257A8"/>
  </w:style>
  <w:style w:type="character" w:customStyle="1" w:styleId="c4">
    <w:name w:val="c4"/>
    <w:basedOn w:val="a0"/>
    <w:rsid w:val="002257A8"/>
  </w:style>
  <w:style w:type="paragraph" w:customStyle="1" w:styleId="c0">
    <w:name w:val="c0"/>
    <w:basedOn w:val="a"/>
    <w:rsid w:val="00225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257A8"/>
  </w:style>
  <w:style w:type="paragraph" w:customStyle="1" w:styleId="c26">
    <w:name w:val="c26"/>
    <w:basedOn w:val="a"/>
    <w:rsid w:val="00225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257A8"/>
  </w:style>
  <w:style w:type="character" w:customStyle="1" w:styleId="c42">
    <w:name w:val="c42"/>
    <w:basedOn w:val="a0"/>
    <w:rsid w:val="002257A8"/>
  </w:style>
  <w:style w:type="character" w:customStyle="1" w:styleId="c38">
    <w:name w:val="c38"/>
    <w:basedOn w:val="a0"/>
    <w:rsid w:val="002257A8"/>
  </w:style>
  <w:style w:type="character" w:customStyle="1" w:styleId="c34">
    <w:name w:val="c34"/>
    <w:basedOn w:val="a0"/>
    <w:rsid w:val="002257A8"/>
  </w:style>
  <w:style w:type="paragraph" w:customStyle="1" w:styleId="c39">
    <w:name w:val="c39"/>
    <w:basedOn w:val="a"/>
    <w:rsid w:val="00225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257A8"/>
    <w:rPr>
      <w:color w:val="0000FF"/>
      <w:u w:val="single"/>
    </w:rPr>
  </w:style>
  <w:style w:type="paragraph" w:customStyle="1" w:styleId="c23">
    <w:name w:val="c23"/>
    <w:basedOn w:val="a"/>
    <w:rsid w:val="00225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257A8"/>
  </w:style>
  <w:style w:type="paragraph" w:customStyle="1" w:styleId="c7">
    <w:name w:val="c7"/>
    <w:basedOn w:val="a"/>
    <w:rsid w:val="00225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257A8"/>
  </w:style>
  <w:style w:type="character" w:customStyle="1" w:styleId="c19">
    <w:name w:val="c19"/>
    <w:basedOn w:val="a0"/>
    <w:rsid w:val="002257A8"/>
  </w:style>
  <w:style w:type="paragraph" w:customStyle="1" w:styleId="c1">
    <w:name w:val="c1"/>
    <w:basedOn w:val="a"/>
    <w:rsid w:val="00225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2257A8"/>
  </w:style>
  <w:style w:type="character" w:customStyle="1" w:styleId="c36">
    <w:name w:val="c36"/>
    <w:basedOn w:val="a0"/>
    <w:rsid w:val="002257A8"/>
  </w:style>
  <w:style w:type="character" w:customStyle="1" w:styleId="c21">
    <w:name w:val="c21"/>
    <w:basedOn w:val="a0"/>
    <w:rsid w:val="002257A8"/>
  </w:style>
  <w:style w:type="character" w:customStyle="1" w:styleId="c12">
    <w:name w:val="c12"/>
    <w:basedOn w:val="a0"/>
    <w:rsid w:val="002257A8"/>
  </w:style>
  <w:style w:type="paragraph" w:customStyle="1" w:styleId="c30">
    <w:name w:val="c30"/>
    <w:basedOn w:val="a"/>
    <w:rsid w:val="00225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B6E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284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alleng.ru/edu/math3.htm&amp;sa=D&amp;ust=1482354292830000&amp;usg=AFQjCNHyB-FGvkOn3I1Yp7jes7rUCcwq4g" TargetMode="External"/><Relationship Id="rId5" Type="http://schemas.openxmlformats.org/officeDocument/2006/relationships/hyperlink" Target="https://www.google.com/url?q=https://neznaika.pro/oge/geo_oge/662-variant-9.html&amp;sa=D&amp;ust=1482354292829000&amp;usg=AFQjCNHKiStv3yBu-SRYqshQO2ZIPZtV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3007</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2018-01-09T17:56:00Z</dcterms:created>
  <dcterms:modified xsi:type="dcterms:W3CDTF">2018-01-14T14:36:00Z</dcterms:modified>
</cp:coreProperties>
</file>